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2C" w:rsidRPr="007643A2" w:rsidRDefault="00C9792C" w:rsidP="00C9792C">
      <w:pPr>
        <w:jc w:val="center"/>
        <w:rPr>
          <w:szCs w:val="28"/>
        </w:rPr>
      </w:pPr>
      <w:r w:rsidRPr="007643A2">
        <w:rPr>
          <w:szCs w:val="28"/>
        </w:rPr>
        <w:t>Федеральное казенное образовательное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 xml:space="preserve"> учреждениевысшего образования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>«Кузбасский институт Федеральной службы исполнения наказаний»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</w:p>
    <w:p w:rsidR="00C9792C" w:rsidRPr="007643A2" w:rsidRDefault="00C9792C" w:rsidP="00C9792C">
      <w:pPr>
        <w:rPr>
          <w:rFonts w:eastAsia="Times New Roman"/>
          <w:szCs w:val="28"/>
        </w:rPr>
      </w:pP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>Кафедра государственно правовых дисциплин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>К у р с о в а я  р а б о т а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bookmarkStart w:id="0" w:name="_GoBack"/>
      <w:bookmarkEnd w:id="0"/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 xml:space="preserve">по дисциплине: </w:t>
      </w:r>
      <w:r w:rsidR="00EC792E">
        <w:rPr>
          <w:szCs w:val="28"/>
        </w:rPr>
        <w:t>административное право</w:t>
      </w:r>
    </w:p>
    <w:p w:rsidR="00C9792C" w:rsidRPr="007643A2" w:rsidRDefault="00C9792C" w:rsidP="00C9792C">
      <w:pPr>
        <w:rPr>
          <w:rFonts w:eastAsia="Times New Roman"/>
          <w:szCs w:val="28"/>
        </w:rPr>
      </w:pP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 xml:space="preserve">Тема: </w:t>
      </w:r>
      <w:r w:rsidRPr="007643A2">
        <w:rPr>
          <w:szCs w:val="28"/>
          <w:shd w:val="clear" w:color="auto" w:fill="FFFFFF"/>
        </w:rPr>
        <w:t>«</w:t>
      </w:r>
      <w:r w:rsidR="00EC792E">
        <w:rPr>
          <w:szCs w:val="28"/>
          <w:shd w:val="clear" w:color="auto" w:fill="FFFFFF"/>
        </w:rPr>
        <w:t>Институт аттестации в административном праве России</w:t>
      </w:r>
      <w:r w:rsidRPr="007643A2">
        <w:rPr>
          <w:szCs w:val="28"/>
          <w:shd w:val="clear" w:color="auto" w:fill="FFFFFF"/>
        </w:rPr>
        <w:t>»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</w:p>
    <w:p w:rsidR="00C9792C" w:rsidRPr="007643A2" w:rsidRDefault="00C9792C" w:rsidP="00C9792C">
      <w:pPr>
        <w:jc w:val="right"/>
        <w:rPr>
          <w:szCs w:val="28"/>
        </w:rPr>
      </w:pPr>
      <w:r w:rsidRPr="007643A2">
        <w:rPr>
          <w:szCs w:val="28"/>
        </w:rPr>
        <w:t xml:space="preserve">Выполнил: </w:t>
      </w:r>
      <w:r w:rsidR="00EC792E">
        <w:rPr>
          <w:szCs w:val="28"/>
        </w:rPr>
        <w:t>Ромахин Владислав Евгеньевич</w:t>
      </w:r>
    </w:p>
    <w:p w:rsidR="00B96B27" w:rsidRDefault="00EC792E" w:rsidP="00B96B27">
      <w:pPr>
        <w:jc w:val="right"/>
      </w:pPr>
      <w:r>
        <w:t>Курсант 2</w:t>
      </w:r>
      <w:r w:rsidR="00B96B27">
        <w:t xml:space="preserve"> курса 4</w:t>
      </w:r>
      <w:r w:rsidR="00B96B27" w:rsidRPr="00B81238">
        <w:t xml:space="preserve"> взвода.</w:t>
      </w:r>
    </w:p>
    <w:p w:rsidR="003A7941" w:rsidRDefault="00B96B27" w:rsidP="003A7941">
      <w:pPr>
        <w:spacing w:before="100" w:after="100" w:line="240" w:lineRule="auto"/>
        <w:jc w:val="right"/>
      </w:pPr>
      <w:r w:rsidRPr="00B81238">
        <w:t>Научный руководитель:</w:t>
      </w:r>
    </w:p>
    <w:p w:rsidR="003A7941" w:rsidRDefault="00B96B27" w:rsidP="003A7941">
      <w:pPr>
        <w:spacing w:before="100" w:after="100" w:line="240" w:lineRule="auto"/>
        <w:jc w:val="right"/>
      </w:pPr>
      <w:r w:rsidRPr="00B81238">
        <w:t xml:space="preserve"> </w:t>
      </w:r>
      <w:r w:rsidR="00646B3B">
        <w:t xml:space="preserve">преподаватель кафедры </w:t>
      </w:r>
      <w:r w:rsidR="00EC792E" w:rsidRPr="008707D4">
        <w:t>ГПД</w:t>
      </w:r>
      <w:r w:rsidR="00EC792E">
        <w:t>,</w:t>
      </w:r>
    </w:p>
    <w:p w:rsidR="00B96B27" w:rsidRPr="003A7941" w:rsidRDefault="00EC792E" w:rsidP="003A7941">
      <w:pPr>
        <w:spacing w:before="100" w:after="100" w:line="240" w:lineRule="auto"/>
        <w:jc w:val="right"/>
      </w:pPr>
      <w:r>
        <w:t>майор</w:t>
      </w:r>
      <w:r w:rsidR="00646B3B">
        <w:t xml:space="preserve"> </w:t>
      </w:r>
      <w:r w:rsidR="003A7941">
        <w:t>внутренней службы</w:t>
      </w:r>
      <w:r w:rsidRPr="008707D4">
        <w:t xml:space="preserve"> </w:t>
      </w:r>
      <w:r>
        <w:br/>
        <w:t>Заборовская Юлия Михайловна</w:t>
      </w:r>
    </w:p>
    <w:p w:rsidR="00C9792C" w:rsidRDefault="00C9792C" w:rsidP="00EC792E">
      <w:pPr>
        <w:rPr>
          <w:rFonts w:eastAsia="Times New Roman"/>
          <w:szCs w:val="28"/>
        </w:rPr>
      </w:pPr>
    </w:p>
    <w:p w:rsidR="00EC792E" w:rsidRPr="007643A2" w:rsidRDefault="00EC792E" w:rsidP="00EC792E">
      <w:pPr>
        <w:rPr>
          <w:rFonts w:eastAsia="Times New Roman"/>
          <w:szCs w:val="28"/>
        </w:rPr>
      </w:pPr>
    </w:p>
    <w:p w:rsidR="00C9792C" w:rsidRPr="007643A2" w:rsidRDefault="00C9792C" w:rsidP="00C9792C">
      <w:pPr>
        <w:jc w:val="right"/>
        <w:rPr>
          <w:rFonts w:eastAsia="Times New Roman"/>
          <w:szCs w:val="28"/>
        </w:rPr>
      </w:pPr>
      <w:r w:rsidRPr="007643A2">
        <w:rPr>
          <w:szCs w:val="28"/>
        </w:rPr>
        <w:t xml:space="preserve">Дата защиты: «____» __________ 20__ год 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  <w:r w:rsidRPr="007643A2">
        <w:rPr>
          <w:szCs w:val="28"/>
        </w:rPr>
        <w:t xml:space="preserve">                                                                 Оценка _______________________</w:t>
      </w:r>
    </w:p>
    <w:p w:rsidR="00C9792C" w:rsidRPr="007643A2" w:rsidRDefault="00C9792C" w:rsidP="00C9792C">
      <w:pPr>
        <w:jc w:val="center"/>
        <w:rPr>
          <w:rFonts w:eastAsia="Times New Roman"/>
          <w:szCs w:val="28"/>
        </w:rPr>
      </w:pPr>
    </w:p>
    <w:p w:rsidR="00C9792C" w:rsidRPr="007643A2" w:rsidRDefault="00C9792C" w:rsidP="00C9792C">
      <w:pPr>
        <w:rPr>
          <w:szCs w:val="28"/>
        </w:rPr>
      </w:pPr>
    </w:p>
    <w:p w:rsidR="00C9792C" w:rsidRPr="007643A2" w:rsidRDefault="00B96B27" w:rsidP="00C9792C">
      <w:pPr>
        <w:jc w:val="center"/>
        <w:rPr>
          <w:szCs w:val="28"/>
        </w:rPr>
      </w:pPr>
      <w:r>
        <w:rPr>
          <w:szCs w:val="28"/>
        </w:rPr>
        <w:t>г. Новокузнецк, 2019</w:t>
      </w:r>
    </w:p>
    <w:sdt>
      <w:sdtPr>
        <w:rPr>
          <w:rFonts w:eastAsiaTheme="minorHAnsi" w:cs="Times New Roman"/>
          <w:bCs w:val="0"/>
          <w:szCs w:val="22"/>
          <w:lang w:eastAsia="en-US"/>
        </w:rPr>
        <w:id w:val="1228262421"/>
        <w:docPartObj>
          <w:docPartGallery w:val="Table of Contents"/>
          <w:docPartUnique/>
        </w:docPartObj>
      </w:sdtPr>
      <w:sdtContent>
        <w:p w:rsidR="00C9792C" w:rsidRPr="00C17F23" w:rsidRDefault="00B96B27" w:rsidP="00EC792E">
          <w:pPr>
            <w:pStyle w:val="a4"/>
            <w:rPr>
              <w:b/>
            </w:rPr>
          </w:pPr>
          <w:r w:rsidRPr="00C17F23">
            <w:rPr>
              <w:rFonts w:eastAsiaTheme="minorHAnsi"/>
              <w:b/>
            </w:rPr>
            <w:t>ОГЛАВЛЕНИЕ</w:t>
          </w:r>
        </w:p>
        <w:p w:rsidR="00C17F23" w:rsidRDefault="00277B8A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277B8A">
            <w:rPr>
              <w:szCs w:val="28"/>
            </w:rPr>
            <w:fldChar w:fldCharType="begin"/>
          </w:r>
          <w:r w:rsidR="00C9792C" w:rsidRPr="007643A2">
            <w:rPr>
              <w:szCs w:val="28"/>
            </w:rPr>
            <w:instrText xml:space="preserve"> TOC \o "1-3" \h \z \u </w:instrText>
          </w:r>
          <w:r w:rsidRPr="00277B8A">
            <w:rPr>
              <w:szCs w:val="28"/>
            </w:rPr>
            <w:fldChar w:fldCharType="separate"/>
          </w:r>
          <w:hyperlink w:anchor="_Toc4428779" w:history="1">
            <w:r w:rsidR="00C17F23" w:rsidRPr="00700F8E">
              <w:rPr>
                <w:rStyle w:val="a3"/>
                <w:noProof/>
              </w:rPr>
              <w:t>ВВЕДЕНИЕ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0" w:history="1">
            <w:r w:rsidR="00C17F23" w:rsidRPr="00700F8E">
              <w:rPr>
                <w:rStyle w:val="a3"/>
                <w:rFonts w:eastAsia="Times New Roman"/>
                <w:noProof/>
              </w:rPr>
              <w:t>ГЛАВА 1. ОБЩАЯ ХАРАКТЕРИСТИКА ИНСТИТУТА АТТЕСТАЦИИ В АДМИНИСТРАТИВНОМ ПРАВЕ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1" w:history="1">
            <w:r w:rsidR="00C17F23" w:rsidRPr="00700F8E">
              <w:rPr>
                <w:rStyle w:val="a3"/>
                <w:noProof/>
              </w:rPr>
              <w:t>1.1. Понятие и процедура аттестации в административном праве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2" w:history="1">
            <w:r w:rsidR="00C17F23" w:rsidRPr="00700F8E">
              <w:rPr>
                <w:rStyle w:val="a3"/>
                <w:noProof/>
              </w:rPr>
              <w:t>1.2. Административно-правовое регулирование аттестации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3" w:history="1">
            <w:r w:rsidR="00C17F23" w:rsidRPr="00700F8E">
              <w:rPr>
                <w:rStyle w:val="a3"/>
                <w:noProof/>
              </w:rPr>
              <w:t>ГЛАВА 2. АТТЕСТАЦИЯ ГОСУДАРСТВЕННЫХ СЛУЖАЩИХ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4" w:history="1">
            <w:r w:rsidR="00C17F23" w:rsidRPr="00700F8E">
              <w:rPr>
                <w:rStyle w:val="a3"/>
                <w:noProof/>
              </w:rPr>
              <w:t>2.1. Общая характеристика аттестации государственных служащих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2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5" w:history="1">
            <w:r w:rsidR="00C17F23" w:rsidRPr="00700F8E">
              <w:rPr>
                <w:rStyle w:val="a3"/>
                <w:noProof/>
              </w:rPr>
              <w:t>2.2. Организация и порядок проведения аттестации гражданского государственного служащего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6" w:history="1">
            <w:r w:rsidR="00C17F23" w:rsidRPr="00700F8E">
              <w:rPr>
                <w:rStyle w:val="a3"/>
                <w:noProof/>
              </w:rPr>
              <w:t>ЗАКЛЮЧЕНИЕ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7F23" w:rsidRDefault="00277B8A">
          <w:pPr>
            <w:pStyle w:val="11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428787" w:history="1">
            <w:r w:rsidR="00C17F23" w:rsidRPr="00700F8E">
              <w:rPr>
                <w:rStyle w:val="a3"/>
                <w:noProof/>
              </w:rPr>
              <w:t>СПИСОК ИСПОЛЬЗОВАННЫХ ИСТОЧНИКОВ</w:t>
            </w:r>
            <w:r w:rsidR="00C17F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17F23">
              <w:rPr>
                <w:noProof/>
                <w:webHidden/>
              </w:rPr>
              <w:instrText xml:space="preserve"> PAGEREF _Toc4428787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17F2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92C" w:rsidRPr="007643A2" w:rsidRDefault="00277B8A" w:rsidP="00C9792C">
          <w:r w:rsidRPr="007643A2">
            <w:rPr>
              <w:bCs/>
              <w:szCs w:val="28"/>
            </w:rPr>
            <w:fldChar w:fldCharType="end"/>
          </w:r>
        </w:p>
      </w:sdtContent>
    </w:sdt>
    <w:p w:rsidR="00C9792C" w:rsidRPr="007643A2" w:rsidRDefault="00C9792C" w:rsidP="00C9792C">
      <w:pPr>
        <w:spacing w:after="160" w:line="259" w:lineRule="auto"/>
      </w:pPr>
      <w:r w:rsidRPr="007643A2">
        <w:br w:type="page"/>
      </w:r>
    </w:p>
    <w:p w:rsidR="00C9792C" w:rsidRPr="007643A2" w:rsidRDefault="00C9792C" w:rsidP="00EC792E">
      <w:pPr>
        <w:pStyle w:val="1"/>
      </w:pPr>
      <w:bookmarkStart w:id="1" w:name="_Toc4428779"/>
      <w:r w:rsidRPr="007643A2">
        <w:lastRenderedPageBreak/>
        <w:t>ВВЕДЕНИЕ</w:t>
      </w:r>
      <w:bookmarkEnd w:id="1"/>
    </w:p>
    <w:p w:rsidR="00492853" w:rsidRDefault="00646B3B" w:rsidP="00492853">
      <w:pPr>
        <w:spacing w:after="0" w:line="360" w:lineRule="auto"/>
        <w:ind w:firstLine="709"/>
        <w:jc w:val="both"/>
      </w:pPr>
      <w:r>
        <w:t xml:space="preserve">Правовые </w:t>
      </w:r>
      <w:r w:rsidR="00492853" w:rsidRPr="00492853">
        <w:t xml:space="preserve">нормы, входящие в институт аттестации, устанавливают определенный порядок деятельности органов, направленный на организацию и проведение оценки служащих. Внутренняя связанность и обособленность норм, регламентирующих аттестационно-должностные отношения в процессе прохождения служащими государственной службы, образуют своего рода нормативный блок, что свидетельствует о существовании сложившегося правового института аттестации. </w:t>
      </w:r>
    </w:p>
    <w:p w:rsidR="00492853" w:rsidRDefault="00492853" w:rsidP="00492853">
      <w:pPr>
        <w:spacing w:after="0" w:line="360" w:lineRule="auto"/>
        <w:ind w:firstLine="709"/>
        <w:jc w:val="both"/>
      </w:pPr>
      <w:r w:rsidRPr="00492853">
        <w:t xml:space="preserve">Под правовым институтом аттестации следует понимать систему правовых норм, регулирующих аттестационно-должностные отношения, складывающиеся при прохождении государственной службы в процессе осуществления деятельности по оценке деловых, личных, нравственных качеств, результатов их труда и действенному контролю за работой служащих в целях определения уровня профессиональной подготовки и соответствия государственного служащего занимаемой государственной должности государственной службы, решения вопроса о присвоении государственному служащему квалификационного разряда и повышения эффективности управления (понимаемого в широком смысле). </w:t>
      </w:r>
    </w:p>
    <w:p w:rsidR="00C17F23" w:rsidRPr="00492853" w:rsidRDefault="00492853" w:rsidP="00C17F23">
      <w:pPr>
        <w:spacing w:after="0" w:line="360" w:lineRule="auto"/>
        <w:ind w:firstLine="709"/>
        <w:jc w:val="both"/>
      </w:pPr>
      <w:r w:rsidRPr="00492853">
        <w:t>С теоретико-правовой точки зрения, аттестация служащих как правовой институт содержит нормы, которые рег</w:t>
      </w:r>
      <w:r>
        <w:t xml:space="preserve">улируют отношения в системе </w:t>
      </w:r>
      <w:r>
        <w:br/>
        <w:t>под</w:t>
      </w:r>
      <w:r w:rsidRPr="00492853">
        <w:t xml:space="preserve">института прохождения государственной службы. Для работников отдела кадров государственных (муниципальных) учреждений процедура проведения аттестации государственных гражданских служащих - одна из самых неприятных, так как она требует соблюдения многих нюансов. Несоблюдение их может в итоге привести к негативным последствиям как для работодателя, так и для государственных гражданских служащих, участвующих </w:t>
      </w:r>
      <w:r>
        <w:br/>
      </w:r>
      <w:r w:rsidR="00C17F23">
        <w:t>в аттестации.</w:t>
      </w:r>
    </w:p>
    <w:p w:rsidR="00B96B27" w:rsidRPr="004309FE" w:rsidRDefault="00B96B27" w:rsidP="00B96B27">
      <w:pPr>
        <w:spacing w:after="0" w:line="360" w:lineRule="auto"/>
        <w:ind w:firstLine="709"/>
        <w:jc w:val="both"/>
      </w:pPr>
      <w:r w:rsidRPr="004309FE">
        <w:t>Цель работы –</w:t>
      </w:r>
      <w:r>
        <w:t xml:space="preserve"> анализ </w:t>
      </w:r>
      <w:r w:rsidR="00492853">
        <w:t>института аттестации в административном праве России</w:t>
      </w:r>
      <w:r>
        <w:t>.</w:t>
      </w:r>
    </w:p>
    <w:p w:rsidR="00B96B27" w:rsidRPr="004309FE" w:rsidRDefault="00B96B27" w:rsidP="00B96B27">
      <w:pPr>
        <w:spacing w:after="0" w:line="360" w:lineRule="auto"/>
        <w:ind w:firstLine="709"/>
        <w:jc w:val="both"/>
      </w:pPr>
      <w:r w:rsidRPr="004309FE">
        <w:lastRenderedPageBreak/>
        <w:t>Объектом</w:t>
      </w:r>
      <w:r w:rsidR="00646B3B">
        <w:t xml:space="preserve"> </w:t>
      </w:r>
      <w:r w:rsidR="00C4095F">
        <w:t xml:space="preserve">исследования выступает </w:t>
      </w:r>
      <w:r w:rsidR="00492853">
        <w:t xml:space="preserve">институт аттестации </w:t>
      </w:r>
      <w:r w:rsidR="00492853">
        <w:br/>
        <w:t>в административно праве России</w:t>
      </w:r>
      <w:r w:rsidR="00C4095F">
        <w:t>.</w:t>
      </w:r>
    </w:p>
    <w:p w:rsidR="00B96B27" w:rsidRPr="004309FE" w:rsidRDefault="00B96B27" w:rsidP="00B96B27">
      <w:pPr>
        <w:spacing w:after="0" w:line="360" w:lineRule="auto"/>
        <w:ind w:firstLine="709"/>
        <w:jc w:val="both"/>
      </w:pPr>
      <w:r w:rsidRPr="004309FE">
        <w:t>Предметом</w:t>
      </w:r>
      <w:r w:rsidR="00646B3B">
        <w:t xml:space="preserve"> </w:t>
      </w:r>
      <w:r>
        <w:t>исследования выступа</w:t>
      </w:r>
      <w:r w:rsidR="00492853">
        <w:t>ю</w:t>
      </w:r>
      <w:r>
        <w:t xml:space="preserve">т </w:t>
      </w:r>
      <w:r w:rsidR="00492853">
        <w:t>теоретико-правовые основы института аттестации в административном праве России</w:t>
      </w:r>
      <w:r>
        <w:t>.</w:t>
      </w:r>
    </w:p>
    <w:p w:rsidR="00B96B27" w:rsidRPr="004309FE" w:rsidRDefault="00B96B27" w:rsidP="00B96B27">
      <w:pPr>
        <w:spacing w:after="0" w:line="360" w:lineRule="auto"/>
        <w:ind w:firstLine="709"/>
        <w:jc w:val="both"/>
      </w:pPr>
      <w:r w:rsidRPr="004309FE">
        <w:t xml:space="preserve">Задачи курсовой работы: </w:t>
      </w:r>
    </w:p>
    <w:p w:rsidR="00B96B27" w:rsidRPr="004309FE" w:rsidRDefault="00B96B27" w:rsidP="00B96B27">
      <w:pPr>
        <w:pStyle w:val="aa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Сформулировать понятие</w:t>
      </w:r>
      <w:r w:rsidR="00C4095F">
        <w:rPr>
          <w:rFonts w:cs="Times New Roman"/>
          <w:color w:val="auto"/>
        </w:rPr>
        <w:t xml:space="preserve"> и проанализировать </w:t>
      </w:r>
      <w:r w:rsidR="00492853">
        <w:rPr>
          <w:rFonts w:cs="Times New Roman"/>
          <w:color w:val="auto"/>
        </w:rPr>
        <w:t>процедуруаттестации</w:t>
      </w:r>
      <w:r w:rsidRPr="004309FE">
        <w:rPr>
          <w:rFonts w:cs="Times New Roman"/>
          <w:color w:val="auto"/>
        </w:rPr>
        <w:t>;</w:t>
      </w:r>
    </w:p>
    <w:p w:rsidR="00B96B27" w:rsidRPr="004309FE" w:rsidRDefault="00C4095F" w:rsidP="00B96B27">
      <w:pPr>
        <w:pStyle w:val="aa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Провести анализ </w:t>
      </w:r>
      <w:r w:rsidR="00492853">
        <w:rPr>
          <w:rFonts w:cs="Times New Roman"/>
          <w:color w:val="auto"/>
        </w:rPr>
        <w:t>административно-правового регулирования аттестации</w:t>
      </w:r>
      <w:r w:rsidR="00B96B27" w:rsidRPr="004309FE">
        <w:rPr>
          <w:rFonts w:cs="Times New Roman"/>
          <w:color w:val="auto"/>
        </w:rPr>
        <w:t>;</w:t>
      </w:r>
    </w:p>
    <w:p w:rsidR="00B96B27" w:rsidRPr="00AE3D5F" w:rsidRDefault="00492853" w:rsidP="00B96B27">
      <w:pPr>
        <w:pStyle w:val="aa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Выявить общую характеристику аттестации государственных служащих</w:t>
      </w:r>
      <w:r w:rsidR="00B96B27" w:rsidRPr="00A72D8D">
        <w:rPr>
          <w:rFonts w:cs="Times New Roman"/>
          <w:color w:val="auto"/>
        </w:rPr>
        <w:t>;</w:t>
      </w:r>
    </w:p>
    <w:p w:rsidR="00B96B27" w:rsidRPr="004309FE" w:rsidRDefault="00492853" w:rsidP="00B96B27">
      <w:pPr>
        <w:pStyle w:val="aa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Провести анализ </w:t>
      </w:r>
      <w:r w:rsidR="00C17F23">
        <w:rPr>
          <w:rFonts w:cs="Times New Roman"/>
          <w:color w:val="auto"/>
        </w:rPr>
        <w:t>организации и порядка проведения аттестации государственного гражданского служащего</w:t>
      </w:r>
      <w:r w:rsidR="00B96B27">
        <w:rPr>
          <w:rFonts w:cs="Times New Roman"/>
          <w:color w:val="auto"/>
        </w:rPr>
        <w:t>.</w:t>
      </w:r>
    </w:p>
    <w:p w:rsidR="00B96B27" w:rsidRPr="004309FE" w:rsidRDefault="00B96B27" w:rsidP="00B96B27">
      <w:pPr>
        <w:spacing w:after="0" w:line="36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309FE">
        <w:rPr>
          <w:rFonts w:eastAsia="Times New Roman"/>
          <w:lang w:eastAsia="ru-RU"/>
        </w:rPr>
        <w:t>Методологическую базу</w:t>
      </w:r>
      <w:r w:rsidR="00646B3B">
        <w:rPr>
          <w:rFonts w:eastAsia="Times New Roman"/>
          <w:lang w:eastAsia="ru-RU"/>
        </w:rPr>
        <w:t xml:space="preserve"> </w:t>
      </w:r>
      <w:r w:rsidRPr="004309FE">
        <w:rPr>
          <w:rFonts w:eastAsia="Times New Roman"/>
          <w:lang w:eastAsia="ru-RU"/>
        </w:rPr>
        <w:t xml:space="preserve">исследования составили общенаучные </w:t>
      </w:r>
      <w:r>
        <w:rPr>
          <w:rFonts w:eastAsia="Times New Roman"/>
          <w:lang w:eastAsia="ru-RU"/>
        </w:rPr>
        <w:br/>
      </w:r>
      <w:r w:rsidRPr="004309FE">
        <w:rPr>
          <w:rFonts w:eastAsia="Times New Roman"/>
          <w:lang w:eastAsia="ru-RU"/>
        </w:rPr>
        <w:t>и частно-научные методы. Общенаучные</w:t>
      </w:r>
      <w:r>
        <w:rPr>
          <w:rFonts w:eastAsia="Times New Roman"/>
          <w:lang w:eastAsia="ru-RU"/>
        </w:rPr>
        <w:t xml:space="preserve"> методы</w:t>
      </w:r>
      <w:r w:rsidRPr="004309FE">
        <w:rPr>
          <w:rFonts w:eastAsia="Times New Roman"/>
          <w:lang w:eastAsia="ru-RU"/>
        </w:rPr>
        <w:t>: анализ, синтез</w:t>
      </w:r>
      <w:r>
        <w:rPr>
          <w:rFonts w:eastAsia="Times New Roman"/>
          <w:lang w:eastAsia="ru-RU"/>
        </w:rPr>
        <w:t xml:space="preserve">, структурирование. </w:t>
      </w:r>
      <w:r w:rsidRPr="004309FE">
        <w:rPr>
          <w:rFonts w:eastAsia="Times New Roman"/>
          <w:lang w:eastAsia="ru-RU"/>
        </w:rPr>
        <w:t>Частно-научные: формально-юр</w:t>
      </w:r>
      <w:r>
        <w:rPr>
          <w:rFonts w:eastAsia="Times New Roman"/>
          <w:lang w:eastAsia="ru-RU"/>
        </w:rPr>
        <w:t>идический, правовое прогнозирование</w:t>
      </w:r>
      <w:r w:rsidRPr="004309FE">
        <w:rPr>
          <w:rFonts w:eastAsia="Times New Roman"/>
          <w:lang w:eastAsia="ru-RU"/>
        </w:rPr>
        <w:t>.</w:t>
      </w:r>
    </w:p>
    <w:p w:rsidR="00C9792C" w:rsidRDefault="00B96B27" w:rsidP="00AB5C78">
      <w:pPr>
        <w:spacing w:after="0" w:line="360" w:lineRule="auto"/>
        <w:ind w:firstLine="709"/>
        <w:jc w:val="both"/>
        <w:textAlignment w:val="baseline"/>
        <w:rPr>
          <w:rFonts w:eastAsia="Times New Roman"/>
        </w:rPr>
      </w:pPr>
      <w:r w:rsidRPr="004309FE">
        <w:rPr>
          <w:rFonts w:eastAsia="Times New Roman"/>
        </w:rPr>
        <w:t xml:space="preserve">Структурно работа состоит из введения, двух глав, заключения </w:t>
      </w:r>
      <w:r>
        <w:rPr>
          <w:rFonts w:eastAsia="Times New Roman"/>
        </w:rPr>
        <w:br/>
      </w:r>
      <w:r w:rsidRPr="004309FE">
        <w:rPr>
          <w:rFonts w:eastAsia="Times New Roman"/>
        </w:rPr>
        <w:t xml:space="preserve">и списка использованных источников. </w:t>
      </w:r>
      <w:r w:rsidRPr="004309FE">
        <w:t xml:space="preserve">Во введении раскрывается актуальность выбранной темы, обозначены цель и задачи исследования. </w:t>
      </w:r>
      <w:r w:rsidRPr="004309FE">
        <w:rPr>
          <w:rFonts w:eastAsia="Times New Roman"/>
        </w:rPr>
        <w:t xml:space="preserve">Первая глава заключается в анализе </w:t>
      </w:r>
      <w:r w:rsidR="00492853">
        <w:rPr>
          <w:rFonts w:eastAsia="Times New Roman"/>
        </w:rPr>
        <w:t xml:space="preserve">общей характеристики института аттестации </w:t>
      </w:r>
      <w:r w:rsidR="00492853">
        <w:rPr>
          <w:rFonts w:eastAsia="Times New Roman"/>
        </w:rPr>
        <w:br/>
        <w:t>в административно праве</w:t>
      </w:r>
      <w:r w:rsidRPr="004309FE">
        <w:rPr>
          <w:rFonts w:eastAsia="Times New Roman"/>
        </w:rPr>
        <w:t xml:space="preserve">. </w:t>
      </w:r>
      <w:r>
        <w:rPr>
          <w:rFonts w:eastAsia="Times New Roman"/>
        </w:rPr>
        <w:t>Во второй главе анализируе</w:t>
      </w:r>
      <w:r w:rsidRPr="004309FE">
        <w:rPr>
          <w:rFonts w:eastAsia="Times New Roman"/>
        </w:rPr>
        <w:t xml:space="preserve">тся </w:t>
      </w:r>
      <w:r w:rsidR="00492853">
        <w:rPr>
          <w:rFonts w:eastAsia="Times New Roman"/>
        </w:rPr>
        <w:t>аттестация государственных служащих</w:t>
      </w:r>
      <w:r>
        <w:rPr>
          <w:rFonts w:eastAsia="Times New Roman"/>
        </w:rPr>
        <w:t xml:space="preserve">. </w:t>
      </w:r>
      <w:r w:rsidRPr="004309FE">
        <w:rPr>
          <w:rFonts w:eastAsia="Times New Roman"/>
        </w:rPr>
        <w:t xml:space="preserve">В заключении описаны выводы, </w:t>
      </w:r>
      <w:r w:rsidR="00492853">
        <w:rPr>
          <w:rFonts w:eastAsia="Times New Roman"/>
        </w:rPr>
        <w:br/>
      </w:r>
      <w:r w:rsidRPr="004309FE">
        <w:rPr>
          <w:rFonts w:eastAsia="Times New Roman"/>
        </w:rPr>
        <w:t>которые вытекают из проведенного исследования.</w:t>
      </w:r>
    </w:p>
    <w:p w:rsidR="00B96B27" w:rsidRPr="007643A2" w:rsidRDefault="00B96B27" w:rsidP="00B96B27">
      <w:pPr>
        <w:spacing w:after="0"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br w:type="page"/>
      </w:r>
    </w:p>
    <w:p w:rsidR="00C9792C" w:rsidRPr="007643A2" w:rsidRDefault="00C9792C" w:rsidP="00EC792E">
      <w:pPr>
        <w:pStyle w:val="1"/>
        <w:rPr>
          <w:rFonts w:eastAsia="Times New Roman"/>
        </w:rPr>
      </w:pPr>
      <w:bookmarkStart w:id="2" w:name="_Toc4428780"/>
      <w:r w:rsidRPr="007643A2">
        <w:rPr>
          <w:rFonts w:eastAsia="Times New Roman"/>
        </w:rPr>
        <w:lastRenderedPageBreak/>
        <w:t xml:space="preserve">ГЛАВА 1. </w:t>
      </w:r>
      <w:r w:rsidR="00EC792E">
        <w:rPr>
          <w:rFonts w:eastAsia="Times New Roman"/>
        </w:rPr>
        <w:t>ОБЩАЯ ХАРАКТЕРИСТИКА ИНСТИТУТА АТТЕСТАЦИИ В АДМИНИСТРАТИВНОМ ПРАВЕ</w:t>
      </w:r>
      <w:bookmarkEnd w:id="2"/>
    </w:p>
    <w:p w:rsidR="00C9792C" w:rsidRPr="007643A2" w:rsidRDefault="00C9792C" w:rsidP="00C17F23">
      <w:pPr>
        <w:pStyle w:val="2"/>
      </w:pPr>
      <w:bookmarkStart w:id="3" w:name="_Toc4428781"/>
      <w:r w:rsidRPr="007643A2">
        <w:t>1.1. Понятие</w:t>
      </w:r>
      <w:r w:rsidR="00B96B27">
        <w:t xml:space="preserve"> и </w:t>
      </w:r>
      <w:r w:rsidR="00EC792E">
        <w:t>процедура аттестации в административном праве</w:t>
      </w:r>
      <w:bookmarkEnd w:id="3"/>
    </w:p>
    <w:p w:rsidR="00C17F23" w:rsidRDefault="00C17F23" w:rsidP="00B96B27">
      <w:pPr>
        <w:spacing w:after="0" w:line="360" w:lineRule="auto"/>
        <w:ind w:firstLine="709"/>
        <w:jc w:val="both"/>
      </w:pPr>
      <w:r>
        <w:t xml:space="preserve">С древних времен, когда управление приобрело форму искусства, появилась необходимость особого подбора людей на государственные должности. Кроме этого появилась потребность в наиболее точном выявлении их способностей, определении их профессиональных качеств, необходимых для исполнения тех или иных служебно-трудовых функций. Необходимость выделять лучших служащих со временем преобразовалась в создание института аттестации управленческого персонала. </w:t>
      </w:r>
    </w:p>
    <w:p w:rsidR="00C17F23" w:rsidRDefault="00C17F23" w:rsidP="00B96B27">
      <w:pPr>
        <w:spacing w:after="0" w:line="360" w:lineRule="auto"/>
        <w:ind w:firstLine="709"/>
        <w:jc w:val="both"/>
      </w:pPr>
      <w:r>
        <w:t xml:space="preserve">Для развития любой организации необходимо развить потенциал </w:t>
      </w:r>
      <w:r>
        <w:br/>
        <w:t>ее работников. Однако для этого нужно понять – на каком уровне находится потенциал работника в текущий момент его деятельности и спрогнозировать возможную перспективу его развития. Эти цели преследуют оценочные процедуры, основной из которых является аттестация – один из важнейших компонентов системы управления кадрами</w:t>
      </w:r>
      <w:r>
        <w:rPr>
          <w:rStyle w:val="a9"/>
        </w:rPr>
        <w:footnoteReference w:id="2"/>
      </w:r>
      <w:r>
        <w:t>.</w:t>
      </w:r>
    </w:p>
    <w:p w:rsidR="00591D62" w:rsidRDefault="00591D62" w:rsidP="00B96B27">
      <w:pPr>
        <w:spacing w:after="0" w:line="360" w:lineRule="auto"/>
        <w:ind w:firstLine="709"/>
        <w:jc w:val="both"/>
        <w:rPr>
          <w:rFonts w:eastAsiaTheme="majorEastAsia" w:cstheme="majorBidi"/>
          <w:b/>
          <w:bCs/>
          <w:szCs w:val="26"/>
        </w:rPr>
      </w:pPr>
      <w:r>
        <w:t>Аттестация – это процедура систематической формализованной оценки соответствия деятельности конкретного работника стандарту выполнения работы на данном рабочем месте в данной должности, с применением методов оценки персонала. Аттестация аккумулирует результаты работы конкретного сотрудника за конкретный период</w:t>
      </w:r>
      <w:r w:rsidR="0090409F">
        <w:rPr>
          <w:rStyle w:val="a9"/>
        </w:rPr>
        <w:footnoteReference w:id="3"/>
      </w:r>
      <w:r>
        <w:t>.</w:t>
      </w:r>
    </w:p>
    <w:p w:rsidR="00591D62" w:rsidRDefault="00591D62" w:rsidP="00B96B27">
      <w:pPr>
        <w:spacing w:after="0" w:line="360" w:lineRule="auto"/>
        <w:ind w:firstLine="709"/>
        <w:jc w:val="both"/>
        <w:rPr>
          <w:rFonts w:eastAsiaTheme="majorEastAsia" w:cstheme="majorBidi"/>
          <w:b/>
          <w:bCs/>
          <w:szCs w:val="26"/>
        </w:rPr>
      </w:pPr>
      <w:r>
        <w:t xml:space="preserve">Аттестация как явление, связанное с проверкой соответствия работника, организации установленным требованиям, получает все более широкое распространение. Помимо ранее существовавшей аттестации специалистов </w:t>
      </w:r>
      <w:r w:rsidR="0090409F">
        <w:br/>
      </w:r>
      <w:r>
        <w:t xml:space="preserve">и рабочих мест сегодня аттестации подлежат образовательные учреждения, различные хозяйствующие субъекты. Аттестации подвергаются категории работников ранее незамеченные законодателем. Таким образом, можно </w:t>
      </w:r>
      <w:r>
        <w:lastRenderedPageBreak/>
        <w:t>говорить о новом качественном этапе аттестации, при котором проводятся проверки на профессионализм, компетентность, пригодность к работе.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Под аттестацией работников, как правило, понимают периодическую комплексную проверку уровня деловых, личностных, а порой и моральных качеств работника по соответствующей должности. В современных российских актах по аттестации наблюдаются различные подходы </w:t>
      </w:r>
      <w:r w:rsidR="0090409F">
        <w:br/>
      </w:r>
      <w:r>
        <w:t xml:space="preserve">в определении аттестации, ее целей, задач и принципов. Неоднозначны решения вопросов формирования аттестационных комиссий, подготовки </w:t>
      </w:r>
      <w:r w:rsidR="0090409F">
        <w:br/>
      </w:r>
      <w:r>
        <w:t xml:space="preserve">и проведения аттестации, оценки аттестуемого и правовых последствий аттестации. Это объясняется спецификой отраслей, принявших акты </w:t>
      </w:r>
      <w:r w:rsidR="0090409F">
        <w:br/>
      </w:r>
      <w:r>
        <w:t>об аттестации, особенностями профессий и условиями труда аттестуемых работников</w:t>
      </w:r>
      <w:r>
        <w:rPr>
          <w:rStyle w:val="a9"/>
        </w:rPr>
        <w:footnoteReference w:id="4"/>
      </w:r>
      <w:r>
        <w:t xml:space="preserve">.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Вместе с тем можно установить следующие характерные признаки, присущие аттестации работников: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– она проводится в организации, с которой у работника заключен трудовой договор или в другой, как правило, специализированной для этого организации;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– объектом проверки является теоретическая и практическая подготовленность работника занимать определенную должность </w:t>
      </w:r>
      <w:r w:rsidR="0090409F">
        <w:br/>
      </w:r>
      <w:r>
        <w:t xml:space="preserve">или выполнять определенную работу;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– аттестация осуществляется периодически, т.е. единожды в интервале от года до пяти;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– совершается в специально создаваемых аттестационных комиссиях; </w:t>
      </w:r>
    </w:p>
    <w:p w:rsidR="00591D62" w:rsidRDefault="00591D62" w:rsidP="00B96B27">
      <w:pPr>
        <w:spacing w:after="0" w:line="360" w:lineRule="auto"/>
        <w:ind w:firstLine="709"/>
        <w:jc w:val="both"/>
        <w:rPr>
          <w:rFonts w:eastAsiaTheme="majorEastAsia" w:cstheme="majorBidi"/>
          <w:b/>
          <w:bCs/>
          <w:szCs w:val="26"/>
        </w:rPr>
      </w:pPr>
      <w:r>
        <w:t>– используются разнообразные формы проведения аттестации.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>Аттестация является важным этапом заключительной оценки персонала. Аттестация включает</w:t>
      </w:r>
      <w:r>
        <w:rPr>
          <w:rStyle w:val="a9"/>
        </w:rPr>
        <w:footnoteReference w:id="5"/>
      </w:r>
      <w:r>
        <w:t xml:space="preserve">: </w:t>
      </w:r>
    </w:p>
    <w:p w:rsidR="00591D62" w:rsidRPr="00591D62" w:rsidRDefault="00591D62" w:rsidP="00B96B27">
      <w:pPr>
        <w:spacing w:after="0" w:line="360" w:lineRule="auto"/>
        <w:ind w:firstLine="709"/>
        <w:jc w:val="both"/>
      </w:pPr>
      <w:r>
        <w:t>1. Оценку результативности сотрудников и их личностно-деловых качеств</w:t>
      </w:r>
      <w:r w:rsidRPr="00591D62">
        <w:t>;</w:t>
      </w:r>
    </w:p>
    <w:p w:rsidR="00591D62" w:rsidRDefault="00591D62" w:rsidP="00B96B27">
      <w:pPr>
        <w:spacing w:after="0" w:line="360" w:lineRule="auto"/>
        <w:ind w:firstLine="709"/>
        <w:jc w:val="both"/>
        <w:rPr>
          <w:rFonts w:eastAsiaTheme="majorEastAsia" w:cstheme="majorBidi"/>
          <w:bCs/>
          <w:szCs w:val="26"/>
        </w:rPr>
      </w:pPr>
      <w:r>
        <w:lastRenderedPageBreak/>
        <w:t>2. Оценку эффективности при решении задач в рамках должностной инструкции, а также новых и сверхнормативных задач, осуществляемых линейными руководителями</w:t>
      </w:r>
      <w:r w:rsidRPr="00591D62">
        <w:rPr>
          <w:rFonts w:eastAsiaTheme="majorEastAsia" w:cstheme="majorBidi"/>
          <w:bCs/>
          <w:szCs w:val="26"/>
        </w:rPr>
        <w:t>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>Аттестация может проходить одновременно по трем направлениям: оценка деятельности, оценка квалификации, оценка личности</w:t>
      </w:r>
      <w:r w:rsidR="00C17F23">
        <w:rPr>
          <w:rStyle w:val="a9"/>
        </w:rPr>
        <w:footnoteReference w:id="6"/>
      </w:r>
      <w:r>
        <w:t>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1. Оценка деятельности включает в себя выполнение должностных обязанностей, выполнение плана работ (сроки, качество), достижение поставленных задач. В организации четко определены должностные обязанности (ясно, с чем сравнивать), есть план-график работ (фиксируется выполнение заданий), сотрудники имеют четкие задачи. Аттестация проходит быстро и объективно. Надо помнить, что чем слабее организационная основа оценки деятельности, тем сложнее получить объективный результат.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2. Оценка квалификации заключается в «экзамене»- работники </w:t>
      </w:r>
      <w:r w:rsidR="0090409F">
        <w:br/>
      </w:r>
      <w:r>
        <w:t xml:space="preserve">в письменной форме отвечают на вопросы по специальности. Возможна </w:t>
      </w:r>
      <w:r w:rsidR="0090409F">
        <w:br/>
      </w:r>
      <w:r>
        <w:t xml:space="preserve">и устная форма ответов. Опросник заранее подготовлен и согласован </w:t>
      </w:r>
      <w:r w:rsidR="0090409F">
        <w:br/>
      </w:r>
      <w:r>
        <w:t xml:space="preserve">с ведущими специалистами, определено, какой результат «экзамена» приемлем для специалистов различной квалификации.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3. Оценка личности. Организация оценивает основные поведенческие характеристики человека, сопоставляет их с поведенческими требованиями </w:t>
      </w:r>
      <w:r w:rsidR="0090409F">
        <w:br/>
      </w:r>
      <w:r>
        <w:t>к профессии, оценивает взаимоотношения в коллективе.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>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согласно Положению о порядке проведения аттестации работников учреждений, организаций.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>Контроль над соблюдением порядка проведения аттестации осуществляют министерства и ведомства РФ по подчиненности, местная администрация и другие органы исполнительной власти</w:t>
      </w:r>
      <w:r w:rsidR="0090409F">
        <w:rPr>
          <w:rStyle w:val="a9"/>
        </w:rPr>
        <w:footnoteReference w:id="7"/>
      </w:r>
      <w:r>
        <w:t xml:space="preserve">.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lastRenderedPageBreak/>
        <w:t xml:space="preserve">Основными критериями при проведении аттестации служат объем труда работника, результаты, достигнутые при исполнении должностных обязанностей, качество выполняемой работы, уровень образования, объем специальных знаний, стаж работы в данной или аналогичной должности, </w:t>
      </w:r>
      <w:r w:rsidR="0090409F">
        <w:br/>
      </w:r>
      <w:r>
        <w:t>а также должностях, позволяющих приобрести знания и навыки, необходимые для выполнения работ, предусмотренных по данной должности и т.д</w:t>
      </w:r>
      <w:r w:rsidR="0090409F">
        <w:rPr>
          <w:rStyle w:val="a9"/>
        </w:rPr>
        <w:footnoteReference w:id="8"/>
      </w:r>
      <w:r>
        <w:t>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По итогам аттестации либо принимаются конкретные решения </w:t>
      </w:r>
      <w:r w:rsidR="0090409F">
        <w:br/>
      </w:r>
      <w:r>
        <w:t>о должностных перемещениях, либо вносятся соответствующие рекомендации втак называемую «инвентаризационную карту сотрудника», содержащую сведения о его возрасте, трудовом стаже, продолжительности работы в данной должности, на предшествующих местах, выводы о целесообразности, сроках, направлениях продвижения или его невозможности.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Помимо решения вопроса о продвижении или сохранении в прежней должности того или иного сотрудника целью аттестации может быть вскрытие имеющихся резервов повышения эффективности индивидуальной работы, увязка вознаграждения с реальными результатами труда и квалификации специалиста или руководителя, определение объема, способов и форм повышения квалификации. В связи с этим непосредственными объектами аттестации становятся результаты работы сотрудника, его потенциал, отношение к выполнению своих обязанностей. </w:t>
      </w:r>
    </w:p>
    <w:p w:rsidR="00591D62" w:rsidRDefault="00591D62" w:rsidP="00B96B27">
      <w:pPr>
        <w:spacing w:after="0" w:line="360" w:lineRule="auto"/>
        <w:ind w:firstLine="709"/>
        <w:jc w:val="both"/>
      </w:pPr>
      <w:r>
        <w:t xml:space="preserve">Личность человека, как таковая, оценке не подлежит. В результате аттестации работник должен понять свои ошибки, активизировать работу </w:t>
      </w:r>
      <w:r w:rsidR="0090409F">
        <w:br/>
      </w:r>
      <w:r>
        <w:t>по их преодолению, самосовершенствованию и т.п. как с учетом собственных интересов, так и интересов организации</w:t>
      </w:r>
      <w:r w:rsidR="0090409F">
        <w:rPr>
          <w:rStyle w:val="a9"/>
        </w:rPr>
        <w:footnoteReference w:id="9"/>
      </w:r>
      <w:r>
        <w:t>.</w:t>
      </w:r>
    </w:p>
    <w:p w:rsidR="00B96B27" w:rsidRPr="00B96B27" w:rsidRDefault="00591D62" w:rsidP="00B96B27">
      <w:pPr>
        <w:spacing w:after="0" w:line="360" w:lineRule="auto"/>
        <w:ind w:firstLine="709"/>
        <w:jc w:val="both"/>
        <w:rPr>
          <w:rFonts w:eastAsiaTheme="majorEastAsia" w:cstheme="majorBidi"/>
          <w:b/>
          <w:bCs/>
          <w:szCs w:val="26"/>
        </w:rPr>
      </w:pPr>
      <w:r>
        <w:lastRenderedPageBreak/>
        <w:t>Таким образом, аттестация представляет собой процедуру оценки деятельности сотрудника того или иного учреждения или организации, проводит анализ его профессиональных личностных качеств</w:t>
      </w:r>
      <w:r w:rsidR="00C17F23">
        <w:rPr>
          <w:rStyle w:val="a9"/>
        </w:rPr>
        <w:footnoteReference w:id="10"/>
      </w:r>
      <w:r>
        <w:t>.</w:t>
      </w:r>
      <w:r w:rsidR="00B96B27">
        <w:rPr>
          <w:rFonts w:eastAsiaTheme="majorEastAsia" w:cstheme="majorBidi"/>
          <w:b/>
          <w:bCs/>
          <w:szCs w:val="26"/>
        </w:rPr>
        <w:br w:type="page"/>
      </w:r>
    </w:p>
    <w:p w:rsidR="005E5B30" w:rsidRPr="005E5B30" w:rsidRDefault="00C9792C" w:rsidP="00C17F23">
      <w:pPr>
        <w:pStyle w:val="2"/>
      </w:pPr>
      <w:bookmarkStart w:id="4" w:name="_Toc4428782"/>
      <w:r w:rsidRPr="007643A2">
        <w:lastRenderedPageBreak/>
        <w:t xml:space="preserve">1.2. </w:t>
      </w:r>
      <w:r w:rsidR="00EC792E">
        <w:t>Административно-правовое регулирование аттестации</w:t>
      </w:r>
      <w:bookmarkEnd w:id="4"/>
    </w:p>
    <w:p w:rsidR="004E531C" w:rsidRDefault="00126856" w:rsidP="004E531C">
      <w:pPr>
        <w:spacing w:after="0" w:line="360" w:lineRule="auto"/>
        <w:ind w:firstLine="709"/>
        <w:jc w:val="both"/>
      </w:pPr>
      <w:r>
        <w:t>Периодическая аттестации работников определяется как проверка деловой квалификации в целях определения уровня профессиональной подготовки и соответствия занимаемой должности</w:t>
      </w:r>
      <w:r>
        <w:rPr>
          <w:rStyle w:val="a9"/>
        </w:rPr>
        <w:footnoteReference w:id="11"/>
      </w:r>
      <w:r>
        <w:t>.</w:t>
      </w:r>
    </w:p>
    <w:p w:rsidR="00C17F23" w:rsidRDefault="00C17F23" w:rsidP="004E531C">
      <w:pPr>
        <w:spacing w:after="0" w:line="360" w:lineRule="auto"/>
        <w:ind w:firstLine="709"/>
        <w:jc w:val="both"/>
      </w:pPr>
      <w:r>
        <w:t>Аттестация в современных социально-экономических условиях понимается не только как контрольно-оценочная, но и как ценностно-ориентационная, преобразовательная, научно-познавательная, рефлексивная деятельность</w:t>
      </w:r>
      <w:r>
        <w:rPr>
          <w:rStyle w:val="a9"/>
        </w:rPr>
        <w:footnoteReference w:id="12"/>
      </w:r>
      <w:r>
        <w:t>.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В данном параграфе проведем анализ правового регулирования правоотношений, связанных с проведением аттестации. Регуляторами таких правоотношений в Российской Федерации являются законы и подзаконные акты. Их рассмотрение позволить сделать вывод о состоянии законодательства в области аттестации государственных служащих, о необходимости внесения каких-то изменений либо нет. 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На законодательном уровне обязательное проведение аттестации персонала предусмотрено в отношении отдельных категорий работников – государственных гражданских служащих, сотрудников органов внутренних дел, педагогических работников образовательных учреждений и прочих. 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В коммерческих организациях законодательством не закреплена обязательность проведения аттестации, также нет единого нормативного акта, определяющего порядок проведения аттестации персонала в коммерческих организациях. В связи с этим хозяйствующие субъекты на экономическом рынке имеет большую свободу действий при выборе срока, методов </w:t>
      </w:r>
      <w:r w:rsidR="00C17F23">
        <w:rPr>
          <w:szCs w:val="28"/>
        </w:rPr>
        <w:br/>
      </w:r>
      <w:r w:rsidRPr="00BA6031">
        <w:rPr>
          <w:szCs w:val="28"/>
        </w:rPr>
        <w:t xml:space="preserve">и качества проведения аттестации в отношении своих работников. Иначе дело обстоит с аттестацией государственных служащих. Так, в Федеральном законе от 27 июля 2004 г. № 79-ФЗ «О государственной гражданской службе Российской Федерации» аттестации персонала отведена целая статья, </w:t>
      </w:r>
      <w:r w:rsidR="00C17F23">
        <w:rPr>
          <w:szCs w:val="28"/>
        </w:rPr>
        <w:br/>
      </w:r>
      <w:r w:rsidRPr="00BA6031">
        <w:rPr>
          <w:szCs w:val="28"/>
        </w:rPr>
        <w:lastRenderedPageBreak/>
        <w:t>в которой относительно четко сформулированы цели и задачи, а также описан механизм ее проведения</w:t>
      </w:r>
      <w:r w:rsidRPr="00BA6031">
        <w:rPr>
          <w:rStyle w:val="a9"/>
          <w:szCs w:val="28"/>
        </w:rPr>
        <w:footnoteReference w:id="13"/>
      </w:r>
      <w:r w:rsidRPr="00BA6031">
        <w:rPr>
          <w:szCs w:val="28"/>
        </w:rPr>
        <w:t xml:space="preserve">. 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Более четко описана процедура проведения аттестации </w:t>
      </w:r>
      <w:r w:rsidR="00C17F23">
        <w:rPr>
          <w:szCs w:val="28"/>
        </w:rPr>
        <w:br/>
      </w:r>
      <w:r w:rsidRPr="00BA6031">
        <w:rPr>
          <w:szCs w:val="28"/>
        </w:rPr>
        <w:t>на государственной гражданской службе в Указе Президента Российской Федерации от 1 февраля 2005 г. № 110 «О проведении аттестации государственных гражданских служащих Российской Федерации»</w:t>
      </w:r>
      <w:r w:rsidRPr="00BA6031">
        <w:rPr>
          <w:rStyle w:val="a9"/>
          <w:szCs w:val="28"/>
        </w:rPr>
        <w:footnoteReference w:id="14"/>
      </w:r>
      <w:r w:rsidRPr="00BA6031">
        <w:rPr>
          <w:szCs w:val="28"/>
        </w:rPr>
        <w:t xml:space="preserve">. Данные акт более детально регламентирует рассматриваемые правоотношения </w:t>
      </w:r>
      <w:r w:rsidR="00C17F23">
        <w:rPr>
          <w:szCs w:val="28"/>
        </w:rPr>
        <w:br/>
      </w:r>
      <w:r w:rsidRPr="00BA6031">
        <w:rPr>
          <w:szCs w:val="28"/>
        </w:rPr>
        <w:t>и, на сегодняшний день, является по сути основным источников правоотношений в сфере проведения аттестации государственных служащих.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В Счетной палате Российской Федерации аттестация государственных служащих проводится аттестационной комиссией Счетной палаты Российской Федерации (далее - Аттестационная комиссия), которая образуется в составе председателя, заместителей председателя, секретаря и членов Аттестационной комиссии. 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>Все члены Аттестационной комиссии при принятии решений обладают равными правами. Порядок работы Аттестационной комиссии Счетной палаты определен приказом Председателя Счетной палаты от 29 сентября 2014 г.</w:t>
      </w:r>
      <w:r w:rsidR="00C17F23">
        <w:rPr>
          <w:szCs w:val="28"/>
        </w:rPr>
        <w:br/>
      </w:r>
      <w:r w:rsidRPr="00BA6031">
        <w:rPr>
          <w:szCs w:val="28"/>
        </w:rPr>
        <w:t>№ 115«Об аттестационной комиссии Счетной палаты Российской Федерации».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Законодательство Российской Федерации чётко не регламентирует перечень прав гражданского служащего, подлежащего аттестации. </w:t>
      </w:r>
      <w:r w:rsidR="00C17F23">
        <w:rPr>
          <w:szCs w:val="28"/>
        </w:rPr>
        <w:br/>
      </w:r>
      <w:r w:rsidRPr="00BA6031">
        <w:rPr>
          <w:szCs w:val="28"/>
        </w:rPr>
        <w:t xml:space="preserve">Так, в частности, не предусмотрено право гражданского служащего на отвод члена комиссии. Представляется, что такое право должно быть предоставлено гражданскому служащему, а аттестационная комиссия должна рассмотреть мотивированный отвод и вынести по нему решение. Такое положение вещей будет способствовать повышению престижа гражданской службы </w:t>
      </w:r>
      <w:r w:rsidR="00C17F23">
        <w:rPr>
          <w:szCs w:val="28"/>
        </w:rPr>
        <w:br/>
      </w:r>
      <w:r w:rsidRPr="00BA6031">
        <w:rPr>
          <w:szCs w:val="28"/>
        </w:rPr>
        <w:t>и укрепления доверия к ней со стороны гражданских служащих.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lastRenderedPageBreak/>
        <w:t>Таким образом, нормативно-правовое регулирование аттестации гражданских и муниципальных служащих осуществляется Федеральным Законом «О государственной гражданской службе Российской Федерации»</w:t>
      </w:r>
      <w:r w:rsidRPr="00BA6031">
        <w:rPr>
          <w:rStyle w:val="a9"/>
          <w:szCs w:val="28"/>
        </w:rPr>
        <w:footnoteReference w:id="15"/>
      </w:r>
      <w:r w:rsidRPr="00BA6031">
        <w:rPr>
          <w:szCs w:val="28"/>
        </w:rPr>
        <w:t xml:space="preserve">, Указом Президента Российской Федерации от 1 февраля 2005 г. № 110 </w:t>
      </w:r>
      <w:r w:rsidR="00C17F23">
        <w:rPr>
          <w:szCs w:val="28"/>
        </w:rPr>
        <w:br/>
      </w:r>
      <w:r w:rsidRPr="00BA6031">
        <w:rPr>
          <w:szCs w:val="28"/>
        </w:rPr>
        <w:t>«О проведении аттестации государственных гражданских служащих Российской Федерации» и другими актами, регулирующими правоотношения в области проведения аттестации государственных служащих.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 xml:space="preserve">В Положении об аттестации, утвержденном указанным выше Указом Президента Российской Федерации, такие показатели отсутствуют. </w:t>
      </w:r>
      <w:r w:rsidR="00C17F23">
        <w:rPr>
          <w:szCs w:val="28"/>
        </w:rPr>
        <w:br/>
      </w:r>
      <w:r w:rsidRPr="00BA6031">
        <w:rPr>
          <w:szCs w:val="28"/>
        </w:rPr>
        <w:t xml:space="preserve">В этом Положении в разделе II, ч. 13, п. 2) лишь констатируется, что в отзыве об исполнении подлежащим аттестации гражданским служащим </w:t>
      </w:r>
      <w:r w:rsidR="00C17F23">
        <w:rPr>
          <w:szCs w:val="28"/>
        </w:rPr>
        <w:br/>
      </w:r>
      <w:r w:rsidRPr="00BA6031">
        <w:rPr>
          <w:szCs w:val="28"/>
        </w:rPr>
        <w:t xml:space="preserve">за аттестуемый период учитывается оценка профессиональных, личностных качеств и результатов его профессиональной служебной деятельности. 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>Таким образом, задачами дальнейшего совершенствования нормативной правовой базы по вопросам проведения аттестации персонала, разработки модернизированных методик и процедур ее проведения представляются актуальными и требуют нововведений с учетом динамичного развития рынка труда.</w:t>
      </w:r>
    </w:p>
    <w:p w:rsidR="00D55332" w:rsidRPr="00BA6031" w:rsidRDefault="00D55332" w:rsidP="00D55332">
      <w:pPr>
        <w:spacing w:after="0" w:line="360" w:lineRule="auto"/>
        <w:ind w:firstLine="709"/>
        <w:jc w:val="both"/>
        <w:rPr>
          <w:szCs w:val="28"/>
        </w:rPr>
      </w:pPr>
      <w:r w:rsidRPr="00BA6031">
        <w:rPr>
          <w:szCs w:val="28"/>
        </w:rPr>
        <w:t>Аттестация государственных служащих представляет собой систематическую проверку уровня квалификации и деловых качеств работника с целью определения соответствия замещаемой должности гражданской службы.</w:t>
      </w:r>
    </w:p>
    <w:p w:rsidR="00C9792C" w:rsidRDefault="00D55332" w:rsidP="00C17F23">
      <w:pPr>
        <w:spacing w:after="0" w:line="360" w:lineRule="auto"/>
        <w:ind w:firstLine="709"/>
        <w:jc w:val="both"/>
      </w:pPr>
      <w:r w:rsidRPr="00BA6031">
        <w:t xml:space="preserve">Нормативно-правовое регулирование аттестации гражданских </w:t>
      </w:r>
      <w:r w:rsidR="00C17F23">
        <w:br/>
      </w:r>
      <w:r w:rsidRPr="00BA6031">
        <w:t xml:space="preserve">и муниципальных служащих осуществляется Федеральным Законом </w:t>
      </w:r>
      <w:r w:rsidR="00C17F23">
        <w:br/>
      </w:r>
      <w:r w:rsidRPr="00BA6031">
        <w:t xml:space="preserve">«О государственной гражданской службе Российской Федерации», Указом Президента Российской Федерации от 1 февраля 2005 г. № 110 «О проведении аттестации государственных гражданских служащих Российской Федерации» и другими актами, регулирующими правоотношения в области проведения </w:t>
      </w:r>
      <w:r w:rsidRPr="00BA6031">
        <w:lastRenderedPageBreak/>
        <w:t>аттестации государственных служащих.  На наш взгляд, необходимо законодательное закрепление понятия «аттестация государственных служащих», что прекратило бы научные дискуссии относительно данного вопроса.</w:t>
      </w:r>
    </w:p>
    <w:p w:rsidR="00C17F23" w:rsidRDefault="00C17F23" w:rsidP="00C17F23">
      <w:pPr>
        <w:spacing w:after="0" w:line="360" w:lineRule="auto"/>
        <w:ind w:firstLine="709"/>
        <w:jc w:val="both"/>
      </w:pPr>
      <w:r>
        <w:t xml:space="preserve">Совершенствование системы государственного управления в новых социально-экономических условиях является одной из приоритетных задач государства. Решение данной задачи невозможно без наличия действенной </w:t>
      </w:r>
      <w:r>
        <w:br/>
        <w:t>и эффективной системы оценки качества управления и эффективности деятельности управленческого персонала. Поэтому задача совершенствования методов оценки эффективности деятельности государственных служащих</w:t>
      </w:r>
      <w:r>
        <w:br/>
        <w:t>на сегодняшний день остается весьма актуальной</w:t>
      </w:r>
      <w:r>
        <w:rPr>
          <w:rStyle w:val="a9"/>
        </w:rPr>
        <w:footnoteReference w:id="16"/>
      </w:r>
      <w:r>
        <w:t>.</w:t>
      </w:r>
    </w:p>
    <w:p w:rsidR="00C17F23" w:rsidRPr="00C17F23" w:rsidRDefault="00C17F23" w:rsidP="00C17F23">
      <w:pPr>
        <w:spacing w:after="0" w:line="360" w:lineRule="auto"/>
        <w:ind w:firstLine="709"/>
        <w:jc w:val="both"/>
      </w:pPr>
      <w:r>
        <w:br w:type="page"/>
      </w:r>
    </w:p>
    <w:p w:rsidR="00C9792C" w:rsidRPr="007643A2" w:rsidRDefault="00C9792C" w:rsidP="00EC792E">
      <w:pPr>
        <w:pStyle w:val="1"/>
      </w:pPr>
      <w:bookmarkStart w:id="5" w:name="_Toc4428783"/>
      <w:r w:rsidRPr="007643A2">
        <w:lastRenderedPageBreak/>
        <w:t xml:space="preserve">ГЛАВА 2. </w:t>
      </w:r>
      <w:r w:rsidR="00EC792E">
        <w:t>АТТЕСТАЦИЯ ГОСУДАРСТВЕННЫХ СЛУЖАЩИХ</w:t>
      </w:r>
      <w:bookmarkEnd w:id="5"/>
    </w:p>
    <w:p w:rsidR="00C17F23" w:rsidRDefault="00C9792C" w:rsidP="00C17F23">
      <w:pPr>
        <w:pStyle w:val="2"/>
      </w:pPr>
      <w:bookmarkStart w:id="6" w:name="_Toc4428784"/>
      <w:r w:rsidRPr="007643A2">
        <w:t xml:space="preserve">2.1. </w:t>
      </w:r>
      <w:r w:rsidR="00EC792E">
        <w:t>Общая характеристика аттестации государственных служащих</w:t>
      </w:r>
      <w:bookmarkEnd w:id="6"/>
    </w:p>
    <w:p w:rsidR="00B055F3" w:rsidRDefault="00492853" w:rsidP="007643A2">
      <w:pPr>
        <w:spacing w:after="0" w:line="360" w:lineRule="auto"/>
        <w:ind w:firstLine="709"/>
        <w:jc w:val="both"/>
      </w:pPr>
      <w:r>
        <w:t xml:space="preserve">Для обеспечения благополучия любого государства необходимо правильно организовать работу его органов. При этом важную роль играют люди, занимающие в них те или иные должности. Именно от решений кадровых служащих государственных органов зависит жизнь граждан соответствующей страны. Общество постоянно бросает вызовы, на которыегосударство вынуждено отвечать, в результате чего современная организация государственной власти перешла от закрытого аппаратного администрирования к открытому ведению своей деятельности, </w:t>
      </w:r>
      <w:r w:rsidR="00C17F23">
        <w:br/>
      </w:r>
      <w:r>
        <w:t>которая в большей своей части подконтрольна обществу. Появляются новые идеи о взаимодействии общества и государства, однако организация общественного контроля все же имеет наибольшую распространенность</w:t>
      </w:r>
      <w:r w:rsidR="00C17F23">
        <w:rPr>
          <w:rStyle w:val="a9"/>
        </w:rPr>
        <w:footnoteReference w:id="17"/>
      </w:r>
      <w:r>
        <w:t xml:space="preserve">. </w:t>
      </w:r>
    </w:p>
    <w:p w:rsidR="00B055F3" w:rsidRDefault="00492853" w:rsidP="007643A2">
      <w:pPr>
        <w:spacing w:after="0" w:line="360" w:lineRule="auto"/>
        <w:ind w:firstLine="709"/>
        <w:jc w:val="both"/>
      </w:pPr>
      <w:r>
        <w:t xml:space="preserve">По нашему мнению, необходимо расширять спектр возможностей сотрудничества общества и государства. Такое взаимодействие давно созрело для выхода на новый уровень — осуществления профессиональной аттестации сотрудников органов государственной власти силами формирований, созданных совместными усилиями общества и государства — Общественной палатой РФ и ее субъектов, общественными советами </w:t>
      </w:r>
      <w:r w:rsidR="00E75039">
        <w:br/>
      </w:r>
      <w:r>
        <w:t>при правоохранительных органах, общественно-наблюдательными комиссиями, профессиональными союзами сотрудников государственных органов и т.д</w:t>
      </w:r>
      <w:r w:rsidR="00C17F23">
        <w:rPr>
          <w:rStyle w:val="a9"/>
        </w:rPr>
        <w:footnoteReference w:id="18"/>
      </w:r>
      <w:r>
        <w:t xml:space="preserve">. </w:t>
      </w:r>
    </w:p>
    <w:p w:rsidR="007643A2" w:rsidRDefault="00492853" w:rsidP="007643A2">
      <w:pPr>
        <w:spacing w:after="0" w:line="360" w:lineRule="auto"/>
        <w:ind w:firstLine="709"/>
        <w:jc w:val="both"/>
      </w:pPr>
      <w:r>
        <w:t xml:space="preserve">Однако и эта инициатива таит в себе множество опасностей, связанных </w:t>
      </w:r>
      <w:r w:rsidR="00E75039">
        <w:br/>
      </w:r>
      <w:r>
        <w:t xml:space="preserve">с компетенцией лиц, проводящих аттестацию, справедливостью проведения такого мероприятия, возможностью появления основы для развития коррупции и т.д. Поэтому необходим детальный доктринальный анализ </w:t>
      </w:r>
      <w:r>
        <w:lastRenderedPageBreak/>
        <w:t>профессионально-общественной аттестации, прежде чем реализовывать подобную инициативу на практике</w:t>
      </w:r>
      <w:r w:rsidR="00B055F3">
        <w:rPr>
          <w:rStyle w:val="a9"/>
        </w:rPr>
        <w:footnoteReference w:id="19"/>
      </w:r>
      <w:r>
        <w:t>.</w:t>
      </w:r>
    </w:p>
    <w:p w:rsidR="00B055F3" w:rsidRDefault="00B055F3" w:rsidP="007643A2">
      <w:pPr>
        <w:spacing w:after="0" w:line="360" w:lineRule="auto"/>
        <w:ind w:firstLine="709"/>
        <w:jc w:val="both"/>
      </w:pPr>
      <w:r>
        <w:t xml:space="preserve">Для объективности проведения подобных мероприятий возможно полное или частичное выполнение этих функций общественными формированиями. Однако необходимо определить критерии, по которым будут оцениваться сотрудники государственных органов, принципы формирования аттестационной комиссии, требования к лицам, проводящим соответствующую аттестацию, а также порядок ее проведения и т.д. </w:t>
      </w:r>
      <w:r w:rsidR="00E75039">
        <w:br/>
      </w:r>
      <w:r>
        <w:t xml:space="preserve">Такое предложение обусловлено тем, что конкретные требования, которым должен соответствовать аттестуемый, в нормативных правовых актах </w:t>
      </w:r>
      <w:r w:rsidR="00E75039">
        <w:br/>
      </w:r>
      <w:r>
        <w:t>не устанавливаются</w:t>
      </w:r>
      <w:r>
        <w:rPr>
          <w:rStyle w:val="a9"/>
        </w:rPr>
        <w:footnoteReference w:id="20"/>
      </w:r>
      <w:r>
        <w:t xml:space="preserve">. То есть от субъективного решения комиссии </w:t>
      </w:r>
      <w:r w:rsidR="00E75039">
        <w:br/>
      </w:r>
      <w:r>
        <w:t>или иного субъекта, проводящего аттестацию, зависит судьба каждого служащего.</w:t>
      </w:r>
    </w:p>
    <w:p w:rsidR="004F1E47" w:rsidRDefault="00B055F3" w:rsidP="007643A2">
      <w:pPr>
        <w:spacing w:after="0" w:line="360" w:lineRule="auto"/>
        <w:ind w:firstLine="709"/>
        <w:jc w:val="both"/>
      </w:pPr>
      <w:r>
        <w:t xml:space="preserve">Т.В. Вырупаева применительно к государственным и муниципальным служащим выделяет следующие критерии оценки их пригодности: </w:t>
      </w:r>
    </w:p>
    <w:p w:rsidR="004F1E47" w:rsidRDefault="00B055F3" w:rsidP="007643A2">
      <w:pPr>
        <w:spacing w:after="0" w:line="360" w:lineRule="auto"/>
        <w:ind w:firstLine="709"/>
        <w:jc w:val="both"/>
      </w:pPr>
      <w:r>
        <w:t xml:space="preserve">– профессиональная компетентность; </w:t>
      </w:r>
    </w:p>
    <w:p w:rsidR="004F1E47" w:rsidRDefault="00B055F3" w:rsidP="007643A2">
      <w:pPr>
        <w:spacing w:after="0" w:line="360" w:lineRule="auto"/>
        <w:ind w:firstLine="709"/>
        <w:jc w:val="both"/>
      </w:pPr>
      <w:r>
        <w:t xml:space="preserve">– деловые и личностные качества; </w:t>
      </w:r>
    </w:p>
    <w:p w:rsidR="004F1E47" w:rsidRDefault="00B055F3" w:rsidP="007643A2">
      <w:pPr>
        <w:spacing w:after="0" w:line="360" w:lineRule="auto"/>
        <w:ind w:firstLine="709"/>
        <w:jc w:val="both"/>
      </w:pPr>
      <w:r>
        <w:t>– коммуникативные навыки;</w:t>
      </w:r>
    </w:p>
    <w:p w:rsidR="00B055F3" w:rsidRDefault="00B055F3" w:rsidP="007643A2">
      <w:pPr>
        <w:spacing w:after="0" w:line="360" w:lineRule="auto"/>
        <w:ind w:firstLine="709"/>
        <w:jc w:val="both"/>
      </w:pPr>
      <w:r>
        <w:t xml:space="preserve"> – результаты труда</w:t>
      </w:r>
      <w:r w:rsidR="004F1E47">
        <w:rPr>
          <w:rStyle w:val="a9"/>
        </w:rPr>
        <w:footnoteReference w:id="21"/>
      </w:r>
      <w:r w:rsidR="004F1E47">
        <w:t>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М.В. Кочарова дает свой перечень критериев, предъявляемых </w:t>
      </w:r>
      <w:r w:rsidR="00E75039">
        <w:br/>
      </w:r>
      <w:r>
        <w:t xml:space="preserve">к аттестуемым: 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– опыт работы; 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>– наличие профессиональных знаний и организаторских способностей;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>– физические и психофизиологические характеристики</w:t>
      </w:r>
      <w:r>
        <w:rPr>
          <w:rStyle w:val="a9"/>
        </w:rPr>
        <w:footnoteReference w:id="22"/>
      </w:r>
      <w:r>
        <w:t>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lastRenderedPageBreak/>
        <w:t xml:space="preserve">На основе общих критериев, по которым должен оцениваться аттестуемый, следует определить частные критерии, которыми в основном </w:t>
      </w:r>
      <w:r w:rsidR="00E75039">
        <w:br/>
      </w:r>
      <w:r>
        <w:t xml:space="preserve">и должны руководствоваться субъекты, проводящие аттестацию. Общие </w:t>
      </w:r>
      <w:r w:rsidR="00E75039">
        <w:br/>
      </w:r>
      <w:r>
        <w:t xml:space="preserve">же критерии они должны только учитывать: 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– коммуникативные навыки; 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– наличие профессиональных знаний и организаторских способностей; 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– уровень выполнения сотрудником функциональных обязанностей </w:t>
      </w:r>
      <w:r w:rsidR="00E75039">
        <w:br/>
      </w:r>
      <w:r>
        <w:t>и результаты труда</w:t>
      </w:r>
      <w:r>
        <w:rPr>
          <w:rStyle w:val="a9"/>
        </w:rPr>
        <w:footnoteReference w:id="23"/>
      </w:r>
      <w:r>
        <w:t>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>Немаловажной проблемой в рамках исследуемой проблематики являются требования, которые должны предъявляться к лицам, проводящим аттестацию.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>Возможность участия представителей общественности в аттестации государственных служащих предусмотрена ч. 10.1 ст. 48 Федерального закона «О государственной гражданской службе Российской Федерации»</w:t>
      </w:r>
      <w:r>
        <w:rPr>
          <w:rStyle w:val="a9"/>
        </w:rPr>
        <w:footnoteReference w:id="24"/>
      </w:r>
      <w:r>
        <w:t xml:space="preserve">. Однако конкретных требований ктаким членам аттестационных комиссий законодательство не предусматривает, кроме того, что это лицо должно являться членом общественного совета при государственном органе, </w:t>
      </w:r>
      <w:r w:rsidR="00E75039">
        <w:br/>
      </w:r>
      <w:r>
        <w:t>в котором проводится аттестация.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Данный нормативный правовой акт устанавливает требования к составу комиссии, проводящей аттестацию государственных гражданских служащих, но не к качественному ее наполнению. На наш взгляд, это обоснованно, однако если вести речь о профессионально-общественной аттестации, </w:t>
      </w:r>
      <w:r w:rsidR="00E75039">
        <w:br/>
      </w:r>
      <w:r>
        <w:t xml:space="preserve">то необходимо обращать особое внимание именно на то, какие конкретно лица оценивают служащих. Для этого к ним необходимо предъявлять конкретные </w:t>
      </w:r>
      <w:r>
        <w:lastRenderedPageBreak/>
        <w:t>требования, которые должны быть закреплены в ведомственном правовом документе</w:t>
      </w:r>
      <w:r>
        <w:rPr>
          <w:rStyle w:val="a9"/>
        </w:rPr>
        <w:footnoteReference w:id="25"/>
      </w:r>
      <w:r>
        <w:t>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 xml:space="preserve">Порядок проведения государственной аттестации подробно описан </w:t>
      </w:r>
      <w:r w:rsidR="00E75039">
        <w:br/>
      </w:r>
      <w:r>
        <w:t>в действующих нормативных правовых актах</w:t>
      </w:r>
      <w:r>
        <w:rPr>
          <w:rStyle w:val="a9"/>
        </w:rPr>
        <w:footnoteReference w:id="26"/>
      </w:r>
      <w:r>
        <w:t>.</w:t>
      </w:r>
    </w:p>
    <w:p w:rsidR="004F1E47" w:rsidRDefault="004F1E47" w:rsidP="007643A2">
      <w:pPr>
        <w:spacing w:after="0" w:line="360" w:lineRule="auto"/>
        <w:ind w:firstLine="709"/>
        <w:jc w:val="both"/>
      </w:pPr>
      <w:r>
        <w:t>Так, данный вид аттестации должен проводиться с приглашением государственного служащего, чья кандидатура рассматривается на заседании. В случае его отказа от профессионально-общественной аттестации или неявки без уважительной причины, о данном факте должно быть доложено руководителю соответствующего подразделения, в котором проходит службу этот сотрудник, а аттестация перенесена на более поздний срок</w:t>
      </w:r>
      <w:r w:rsidR="00E75039">
        <w:t>.</w:t>
      </w:r>
    </w:p>
    <w:p w:rsidR="00E75039" w:rsidRDefault="00E75039" w:rsidP="007643A2">
      <w:pPr>
        <w:spacing w:after="0" w:line="360" w:lineRule="auto"/>
        <w:ind w:firstLine="709"/>
        <w:jc w:val="both"/>
      </w:pPr>
      <w:r>
        <w:t xml:space="preserve">Субъект, проводящий аттестацию, в первую очередь рассматривает представленные документы, после чего заслушивает сотрудника, проходящего аттестацию. В случае необходимости может быть запрошена характеристика данного сотрудника от его непосредственного руководителя, </w:t>
      </w:r>
      <w:r>
        <w:br/>
        <w:t xml:space="preserve">или заслушивание его мнения о государственном служащем, в случае согласия данного лица. Если будет обоснована необходимость, субъект, проводящий аттестацию, должен быть правомочен назначить повторное заседание </w:t>
      </w:r>
      <w:r>
        <w:br/>
        <w:t>для рассмотрения соответствующей кандидатуры. Принятие такого решения также позволит обеспечить наибольшую объективность осуществления описанных мероприятий</w:t>
      </w:r>
      <w:r>
        <w:rPr>
          <w:rStyle w:val="a9"/>
        </w:rPr>
        <w:footnoteReference w:id="27"/>
      </w:r>
      <w:r>
        <w:t>.</w:t>
      </w:r>
    </w:p>
    <w:p w:rsidR="00E75039" w:rsidRDefault="00E75039" w:rsidP="007643A2">
      <w:pPr>
        <w:spacing w:after="0" w:line="360" w:lineRule="auto"/>
        <w:ind w:firstLine="709"/>
        <w:jc w:val="both"/>
      </w:pPr>
      <w:r>
        <w:t xml:space="preserve">В результате проверки на соответствие указанным выше критериям государственного служащего должно выноситься обоснованное </w:t>
      </w:r>
      <w:r>
        <w:br/>
        <w:t xml:space="preserve">и мотивированное решение, которое также имеет некоторые особенности. </w:t>
      </w:r>
    </w:p>
    <w:p w:rsidR="00E75039" w:rsidRDefault="00E75039" w:rsidP="007643A2">
      <w:pPr>
        <w:spacing w:after="0" w:line="360" w:lineRule="auto"/>
        <w:ind w:firstLine="709"/>
        <w:jc w:val="both"/>
      </w:pPr>
      <w:r>
        <w:lastRenderedPageBreak/>
        <w:t xml:space="preserve">Так, комиссия, проводящая профессионально-общественную аттестацию, не имеет права (и не должна его иметь) выносить решение </w:t>
      </w:r>
      <w:r>
        <w:br/>
        <w:t>о соответствии или несоответствии сотрудника занимаемой должности.</w:t>
      </w:r>
    </w:p>
    <w:p w:rsidR="00E75039" w:rsidRDefault="00E75039" w:rsidP="007643A2">
      <w:pPr>
        <w:spacing w:after="0" w:line="360" w:lineRule="auto"/>
        <w:ind w:firstLine="709"/>
        <w:jc w:val="both"/>
      </w:pPr>
      <w:r>
        <w:t xml:space="preserve">По результатам такой оценки государственного служащего не должно </w:t>
      </w:r>
      <w:r>
        <w:br/>
        <w:t>в обязательном порядке приниматься решение руководителя соответствующего подразделения. О результатах проведенных мероприятий он должен быть проинформирован, но руководствоваться ими не обязан. Общественное формирование, которое проводило профессионально-общественную аттестацию, должно само выдавать документы, свидетельствующие об общественном признании заслуг данного сотрудника перед обществом и государством.</w:t>
      </w:r>
    </w:p>
    <w:p w:rsidR="00C17F23" w:rsidRDefault="00C17F23" w:rsidP="007643A2">
      <w:pPr>
        <w:spacing w:after="0" w:line="360" w:lineRule="auto"/>
        <w:ind w:firstLine="709"/>
        <w:jc w:val="both"/>
      </w:pPr>
      <w:r>
        <w:t xml:space="preserve">Большое внимание организационному процессу аттестации госслужащих придается в зарубежных странах. Анализ опыта Франции, Германии, США и некоторых других стран свидетельствует о том, </w:t>
      </w:r>
      <w:r>
        <w:br/>
        <w:t>что аттестация в этих государствах играет особую роль при замещении должностей и продвижения по службе, поскольку присвоение классификационных разрядов производится именно по результатам аттестации</w:t>
      </w:r>
      <w:r>
        <w:rPr>
          <w:rStyle w:val="a9"/>
        </w:rPr>
        <w:footnoteReference w:id="28"/>
      </w:r>
      <w:r>
        <w:t>.</w:t>
      </w:r>
    </w:p>
    <w:p w:rsidR="00E75039" w:rsidRDefault="00E75039" w:rsidP="007643A2">
      <w:pPr>
        <w:spacing w:after="0" w:line="360" w:lineRule="auto"/>
        <w:ind w:firstLine="709"/>
        <w:jc w:val="both"/>
      </w:pPr>
      <w:r>
        <w:t xml:space="preserve">Проведенный анализ процедурных аспектов профессионально-общественной аттестации позволяет сделать вывод о том, что данный способ оценивания государственных служащих не должен полностью смешиваться </w:t>
      </w:r>
      <w:r>
        <w:br/>
        <w:t xml:space="preserve">с установленной на законодательном уровне государственной аттестацией </w:t>
      </w:r>
      <w:r>
        <w:br/>
        <w:t xml:space="preserve">и, тем более, подменять ее. Сотрудники государственных ведомств должны проходить обозначенные виды аттестаций параллельно и независимо </w:t>
      </w:r>
      <w:r>
        <w:br/>
        <w:t xml:space="preserve">друг от друга. Таким образом, в органах власти будут трудиться не только </w:t>
      </w:r>
      <w:r>
        <w:br/>
        <w:t xml:space="preserve">те сотрудники, которых государство отобрало для себя само, но и те, </w:t>
      </w:r>
      <w:r>
        <w:br/>
      </w:r>
      <w:r>
        <w:lastRenderedPageBreak/>
        <w:t xml:space="preserve">чей добросовестный труд признан обществом, во благо которого они </w:t>
      </w:r>
      <w:r>
        <w:br/>
        <w:t>и осуществляют свою профессиональную деятельность</w:t>
      </w:r>
      <w:r>
        <w:rPr>
          <w:rStyle w:val="a9"/>
        </w:rPr>
        <w:footnoteReference w:id="29"/>
      </w:r>
      <w:r>
        <w:t>.</w:t>
      </w:r>
    </w:p>
    <w:p w:rsidR="00E75039" w:rsidRDefault="00E75039" w:rsidP="007643A2">
      <w:pPr>
        <w:spacing w:after="0" w:line="360" w:lineRule="auto"/>
        <w:ind w:firstLine="709"/>
        <w:jc w:val="both"/>
      </w:pPr>
    </w:p>
    <w:p w:rsidR="004F1E47" w:rsidRDefault="004F1E47" w:rsidP="007643A2">
      <w:pPr>
        <w:spacing w:after="0" w:line="360" w:lineRule="auto"/>
        <w:ind w:firstLine="709"/>
        <w:jc w:val="both"/>
      </w:pPr>
    </w:p>
    <w:p w:rsidR="004F1E47" w:rsidRDefault="004F1E47" w:rsidP="007643A2">
      <w:pPr>
        <w:spacing w:after="0" w:line="360" w:lineRule="auto"/>
        <w:ind w:firstLine="709"/>
        <w:jc w:val="both"/>
      </w:pPr>
    </w:p>
    <w:p w:rsidR="004F1E47" w:rsidRDefault="004F1E47" w:rsidP="007643A2">
      <w:pPr>
        <w:spacing w:after="0" w:line="360" w:lineRule="auto"/>
        <w:ind w:firstLine="709"/>
        <w:jc w:val="both"/>
      </w:pPr>
    </w:p>
    <w:p w:rsidR="00B055F3" w:rsidRPr="007643A2" w:rsidRDefault="00B055F3" w:rsidP="007643A2">
      <w:pPr>
        <w:spacing w:after="0" w:line="360" w:lineRule="auto"/>
        <w:ind w:firstLine="709"/>
        <w:jc w:val="both"/>
      </w:pPr>
    </w:p>
    <w:p w:rsidR="00C9792C" w:rsidRPr="007643A2" w:rsidRDefault="00C9792C" w:rsidP="00C9792C">
      <w:pPr>
        <w:spacing w:after="160" w:line="259" w:lineRule="auto"/>
      </w:pPr>
      <w:r w:rsidRPr="007643A2">
        <w:br w:type="page"/>
      </w:r>
    </w:p>
    <w:p w:rsidR="00C9792C" w:rsidRPr="00C17F23" w:rsidRDefault="00C9792C" w:rsidP="00C17F23">
      <w:pPr>
        <w:pStyle w:val="2"/>
        <w:spacing w:line="240" w:lineRule="auto"/>
      </w:pPr>
      <w:bookmarkStart w:id="7" w:name="_Toc4428785"/>
      <w:r w:rsidRPr="00C17F23">
        <w:lastRenderedPageBreak/>
        <w:t xml:space="preserve">2.2. </w:t>
      </w:r>
      <w:r w:rsidR="00C17F23" w:rsidRPr="00C17F23">
        <w:t>Организация и порядок проведения аттестации гражданского государственного служащего</w:t>
      </w:r>
      <w:bookmarkEnd w:id="7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 xml:space="preserve">Аттестация гражданского служащего проводится в целях определения его соответствия замещаемой должности гражданской службы. </w:t>
      </w:r>
      <w:r>
        <w:rPr>
          <w:szCs w:val="28"/>
        </w:rPr>
        <w:br/>
      </w:r>
      <w:r w:rsidRPr="001D4FE3">
        <w:rPr>
          <w:szCs w:val="28"/>
        </w:rPr>
        <w:t xml:space="preserve">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период. </w:t>
      </w:r>
      <w:r>
        <w:rPr>
          <w:szCs w:val="28"/>
        </w:rPr>
        <w:br/>
      </w:r>
      <w:r w:rsidRPr="001D4FE3">
        <w:rPr>
          <w:szCs w:val="28"/>
        </w:rPr>
        <w:t xml:space="preserve">К мотивированному отзыву прилагаются сведения о выполненных гражданским служащим за аттестационный период поручениях </w:t>
      </w:r>
      <w:r>
        <w:rPr>
          <w:szCs w:val="28"/>
        </w:rPr>
        <w:br/>
      </w:r>
      <w:r w:rsidRPr="001D4FE3">
        <w:rPr>
          <w:szCs w:val="28"/>
        </w:rPr>
        <w:t>и подготовленных им проектах документов, содержащиеся в годовых отчетах о профессиональной служебной деятельности гражданского служащего, а при необходимости пояснительная записка гражданского служащего на отзыв непосредственного руководителя.</w:t>
      </w:r>
      <w:bookmarkStart w:id="8" w:name="sub_4803"/>
      <w:r w:rsidRPr="001D4FE3">
        <w:rPr>
          <w:szCs w:val="28"/>
        </w:rPr>
        <w:t xml:space="preserve"> Аттестации не подлежат гражданские служащие, замещающие должности гражданской службы категорий </w:t>
      </w:r>
      <w:bookmarkEnd w:id="8"/>
      <w:r w:rsidRPr="001D4FE3">
        <w:rPr>
          <w:szCs w:val="28"/>
        </w:rPr>
        <w:t>"руководители" и "помощники (советники)", в случае, если с указанными гражданскими служащими заключен срочный служебный контракт.</w:t>
      </w:r>
      <w:bookmarkStart w:id="9" w:name="sub_4804"/>
      <w:bookmarkEnd w:id="9"/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>Порядок проведения аттестации государственных гражданских служащих определяется Положением о проведении аттестации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служащих РФ.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0"/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Аттестация государственных гражданских служащих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17F23">
        <w:rPr>
          <w:rFonts w:ascii="Times New Roman" w:hAnsi="Times New Roman" w:cs="Times New Roman"/>
          <w:sz w:val="28"/>
          <w:szCs w:val="28"/>
        </w:rPr>
        <w:t xml:space="preserve">в 3 этапа: </w:t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1) Организационный этап. На данном этапе глава администрации принимает решение о проведении аттестации, сроках и ответственных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17F23">
        <w:rPr>
          <w:rFonts w:ascii="Times New Roman" w:hAnsi="Times New Roman" w:cs="Times New Roman"/>
          <w:sz w:val="28"/>
          <w:szCs w:val="28"/>
        </w:rPr>
        <w:t>за организацию и контроль, разрабатывает график прохождения аттестации. Так же создается аттестационная комиссия согласно п.10 ст.48 Закона №79-ФЗ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1"/>
      </w:r>
      <w:r w:rsidRPr="00C17F23">
        <w:rPr>
          <w:rFonts w:ascii="Times New Roman" w:hAnsi="Times New Roman" w:cs="Times New Roman"/>
          <w:sz w:val="28"/>
          <w:szCs w:val="28"/>
        </w:rPr>
        <w:t xml:space="preserve">. Каждому аттестуемому вручаются три документа, а именно Анкета, Бланк самооценки и тест «Довольны ли вы своей работой»; </w:t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2) Аналитически-оценочный этап предусматривает анализ поступивших </w:t>
      </w:r>
      <w:r w:rsidRPr="00C17F23">
        <w:rPr>
          <w:rFonts w:ascii="Times New Roman" w:hAnsi="Times New Roman" w:cs="Times New Roman"/>
          <w:sz w:val="28"/>
          <w:szCs w:val="28"/>
        </w:rPr>
        <w:lastRenderedPageBreak/>
        <w:t>документов аттестационной комиссией, которая готовит проект заключения. Анализ завершается о</w:t>
      </w:r>
      <w:r>
        <w:rPr>
          <w:rFonts w:ascii="Times New Roman" w:hAnsi="Times New Roman" w:cs="Times New Roman"/>
          <w:sz w:val="28"/>
          <w:szCs w:val="28"/>
        </w:rPr>
        <w:t>ценкой «Заключение руководителя»</w:t>
      </w:r>
      <w:r w:rsidRPr="00C17F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3) Этап собеседования и проведения аттестации характеризуется подведением итогов по анкетам, заполненными государственными служащими, которые приглашаются на личную беседу. В ходе беседы аттестуемые отвечают в устной форме на вопросы аттестационной комиссии. Итоговая процедура данного этапа – это заполнение аттестационного листа,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C17F23">
        <w:rPr>
          <w:rFonts w:ascii="Times New Roman" w:hAnsi="Times New Roman" w:cs="Times New Roman"/>
          <w:sz w:val="28"/>
          <w:szCs w:val="28"/>
        </w:rPr>
        <w:t xml:space="preserve">с которым госслужащий знакомится под роспись, и издание приказа аттестационной комиссии с одним из решений: </w:t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а) соответствует замещаемой должности гражданской службы; </w:t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б) соответствует замещаемой должности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</w:r>
      <w:r w:rsidRPr="00C17F23">
        <w:rPr>
          <w:rFonts w:ascii="Times New Roman" w:hAnsi="Times New Roman" w:cs="Times New Roman"/>
          <w:sz w:val="28"/>
          <w:szCs w:val="28"/>
        </w:rPr>
        <w:t xml:space="preserve">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роста; </w:t>
      </w:r>
    </w:p>
    <w:p w:rsid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 xml:space="preserve">в) соответствует замещаемой должности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</w:r>
      <w:r w:rsidRPr="00C17F23">
        <w:rPr>
          <w:rFonts w:ascii="Times New Roman" w:hAnsi="Times New Roman" w:cs="Times New Roman"/>
          <w:sz w:val="28"/>
          <w:szCs w:val="28"/>
        </w:rPr>
        <w:t xml:space="preserve">при условии успешного прохождения профессиональной переподготовки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7F23">
        <w:rPr>
          <w:rFonts w:ascii="Times New Roman" w:hAnsi="Times New Roman" w:cs="Times New Roman"/>
          <w:sz w:val="28"/>
          <w:szCs w:val="28"/>
        </w:rPr>
        <w:t xml:space="preserve">или повышения квалификации; </w:t>
      </w:r>
    </w:p>
    <w:p w:rsidR="00C17F23" w:rsidRPr="00C17F2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F23">
        <w:rPr>
          <w:rFonts w:ascii="Times New Roman" w:hAnsi="Times New Roman" w:cs="Times New Roman"/>
          <w:sz w:val="28"/>
          <w:szCs w:val="28"/>
        </w:rPr>
        <w:t>г) не соответствует замещаемой должности гражданской службы</w:t>
      </w:r>
      <w:r w:rsidRPr="00C17F23">
        <w:rPr>
          <w:rStyle w:val="a9"/>
          <w:rFonts w:ascii="Times New Roman" w:hAnsi="Times New Roman" w:cs="Times New Roman"/>
          <w:sz w:val="28"/>
          <w:szCs w:val="28"/>
        </w:rPr>
        <w:footnoteReference w:id="32"/>
      </w:r>
      <w:r w:rsidRPr="00C17F23">
        <w:rPr>
          <w:rFonts w:ascii="Times New Roman" w:hAnsi="Times New Roman" w:cs="Times New Roman"/>
          <w:sz w:val="28"/>
          <w:szCs w:val="28"/>
        </w:rPr>
        <w:t>.</w:t>
      </w:r>
    </w:p>
    <w:p w:rsidR="00C17F23" w:rsidRPr="001D4FE3" w:rsidRDefault="00C17F23" w:rsidP="00C17F2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E3">
        <w:rPr>
          <w:rFonts w:ascii="Times New Roman" w:hAnsi="Times New Roman" w:cs="Times New Roman"/>
          <w:sz w:val="28"/>
          <w:szCs w:val="28"/>
        </w:rPr>
        <w:t xml:space="preserve">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период. К мотивированному отзыву прилагаются сведения о выполненных гражданским служащим за аттестационный период поручениях </w:t>
      </w:r>
      <w:r w:rsidRPr="00C17F23">
        <w:rPr>
          <w:rFonts w:ascii="Times New Roman" w:hAnsi="Times New Roman" w:cs="Times New Roman"/>
          <w:sz w:val="28"/>
          <w:szCs w:val="28"/>
        </w:rPr>
        <w:br/>
      </w:r>
      <w:r w:rsidRPr="001D4FE3">
        <w:rPr>
          <w:rFonts w:ascii="Times New Roman" w:hAnsi="Times New Roman" w:cs="Times New Roman"/>
          <w:sz w:val="28"/>
          <w:szCs w:val="28"/>
        </w:rPr>
        <w:t xml:space="preserve">и подготовленных им проектах документов, содержащиеся в годовых отчетах о профессиональной служебной деятельности гражданского служащего, </w:t>
      </w:r>
      <w:r w:rsidRPr="00C17F23">
        <w:rPr>
          <w:rFonts w:ascii="Times New Roman" w:hAnsi="Times New Roman" w:cs="Times New Roman"/>
          <w:sz w:val="28"/>
          <w:szCs w:val="28"/>
        </w:rPr>
        <w:br/>
      </w:r>
      <w:r w:rsidRPr="001D4FE3">
        <w:rPr>
          <w:rFonts w:ascii="Times New Roman" w:hAnsi="Times New Roman" w:cs="Times New Roman"/>
          <w:sz w:val="28"/>
          <w:szCs w:val="28"/>
        </w:rPr>
        <w:t xml:space="preserve">а при необходимости – пояснительная записка гражданского служащего </w:t>
      </w:r>
      <w:r w:rsidRPr="00C17F23">
        <w:rPr>
          <w:rFonts w:ascii="Times New Roman" w:hAnsi="Times New Roman" w:cs="Times New Roman"/>
          <w:sz w:val="28"/>
          <w:szCs w:val="28"/>
        </w:rPr>
        <w:br/>
      </w:r>
      <w:r w:rsidRPr="001D4FE3">
        <w:rPr>
          <w:rFonts w:ascii="Times New Roman" w:hAnsi="Times New Roman" w:cs="Times New Roman"/>
          <w:sz w:val="28"/>
          <w:szCs w:val="28"/>
        </w:rPr>
        <w:t>на отзыв непосредственного руководителя.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 xml:space="preserve">Аттестации не подлежат гражданские служащие, замещающие </w:t>
      </w:r>
      <w:r w:rsidRPr="001D4FE3">
        <w:rPr>
          <w:szCs w:val="28"/>
        </w:rPr>
        <w:lastRenderedPageBreak/>
        <w:t>должности гражданской службы категорий «руководители» и «помощники (советники)», в случае если с указанными гражданскими служащими заключен срочный служебный контракт</w:t>
      </w:r>
      <w:r w:rsidRPr="001D4FE3">
        <w:rPr>
          <w:rStyle w:val="a9"/>
          <w:szCs w:val="28"/>
        </w:rPr>
        <w:footnoteReference w:id="33"/>
      </w:r>
      <w:r w:rsidRPr="001D4FE3">
        <w:rPr>
          <w:szCs w:val="28"/>
        </w:rPr>
        <w:t>.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>Аттестация гражданского служащего проводится один раз в три года.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bookmarkStart w:id="10" w:name="sub_4805"/>
      <w:r w:rsidRPr="001D4FE3">
        <w:rPr>
          <w:szCs w:val="28"/>
        </w:rPr>
        <w:t>Ранее предусмотренного срока внеочередная аттестация гражданского служащего может проводиться после принятия в установленном порядке решения:</w:t>
      </w:r>
      <w:bookmarkEnd w:id="10"/>
    </w:p>
    <w:p w:rsidR="00C17F23" w:rsidRPr="001D4FE3" w:rsidRDefault="00C17F23" w:rsidP="00C17F23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bookmarkStart w:id="11" w:name="sub_480501"/>
      <w:r w:rsidRPr="001D4FE3">
        <w:rPr>
          <w:szCs w:val="28"/>
        </w:rPr>
        <w:t>О сокращении должностей гражданской службы в государственном органе</w:t>
      </w:r>
      <w:bookmarkEnd w:id="11"/>
      <w:r w:rsidRPr="001D4FE3">
        <w:rPr>
          <w:szCs w:val="28"/>
        </w:rPr>
        <w:t>.</w:t>
      </w:r>
    </w:p>
    <w:p w:rsidR="00C17F23" w:rsidRPr="001D4FE3" w:rsidRDefault="00C17F23" w:rsidP="00C17F23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bookmarkStart w:id="12" w:name="sub_480502"/>
      <w:r w:rsidRPr="001D4FE3">
        <w:rPr>
          <w:szCs w:val="28"/>
        </w:rPr>
        <w:t>Об изменении условий оплаты труда гражданских служащих.</w:t>
      </w:r>
      <w:bookmarkEnd w:id="12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bookmarkStart w:id="13" w:name="sub_4806"/>
      <w:r w:rsidRPr="001D4FE3">
        <w:rPr>
          <w:szCs w:val="28"/>
        </w:rPr>
        <w:t>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служащего.</w:t>
      </w:r>
      <w:bookmarkStart w:id="14" w:name="sub_4807"/>
      <w:bookmarkEnd w:id="13"/>
      <w:bookmarkEnd w:id="14"/>
      <w:r w:rsidRPr="001D4FE3">
        <w:rPr>
          <w:szCs w:val="28"/>
        </w:rPr>
        <w:t xml:space="preserve"> При проведении аттестации учитываются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настоящим Федеральным законом.</w:t>
      </w:r>
      <w:bookmarkStart w:id="15" w:name="sub_4808"/>
      <w:bookmarkEnd w:id="15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 xml:space="preserve">Гражданский служащий, находящийся в отпуске по беременности </w:t>
      </w:r>
      <w:r>
        <w:rPr>
          <w:szCs w:val="28"/>
        </w:rPr>
        <w:br/>
      </w:r>
      <w:r w:rsidRPr="001D4FE3">
        <w:rPr>
          <w:szCs w:val="28"/>
        </w:rPr>
        <w:t xml:space="preserve">и родам или в отпуске по уходу за ребенком до достижения им возраста трех лет, проходит аттестацию не ранее чем через один год после выхода </w:t>
      </w:r>
      <w:r>
        <w:rPr>
          <w:szCs w:val="28"/>
        </w:rPr>
        <w:br/>
      </w:r>
      <w:r w:rsidRPr="001D4FE3">
        <w:rPr>
          <w:szCs w:val="28"/>
        </w:rPr>
        <w:t>из отпуска.</w:t>
      </w:r>
      <w:bookmarkStart w:id="16" w:name="sub_4809"/>
      <w:bookmarkEnd w:id="16"/>
      <w:r w:rsidRPr="001D4FE3">
        <w:rPr>
          <w:szCs w:val="28"/>
        </w:rPr>
        <w:t xml:space="preserve"> Для проведения аттестации гражданских служащих правовым актом государственного органа формируется аттестационная комиссия.</w:t>
      </w:r>
      <w:bookmarkStart w:id="17" w:name="sub_4810"/>
      <w:bookmarkEnd w:id="17"/>
    </w:p>
    <w:p w:rsidR="00C17F2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 xml:space="preserve"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</w:t>
      </w:r>
      <w:r>
        <w:rPr>
          <w:szCs w:val="28"/>
        </w:rPr>
        <w:br/>
      </w:r>
      <w:r w:rsidRPr="001D4FE3">
        <w:rPr>
          <w:szCs w:val="28"/>
        </w:rPr>
        <w:t xml:space="preserve">в котором гражданский служащий, подлежащий аттестации, замещает </w:t>
      </w:r>
      <w:r w:rsidRPr="001D4FE3">
        <w:rPr>
          <w:szCs w:val="28"/>
        </w:rPr>
        <w:lastRenderedPageBreak/>
        <w:t xml:space="preserve">должность гражданской службы), представитель соответствующего органа </w:t>
      </w:r>
      <w:r>
        <w:rPr>
          <w:szCs w:val="28"/>
        </w:rPr>
        <w:br/>
      </w:r>
      <w:r w:rsidRPr="001D4FE3">
        <w:rPr>
          <w:szCs w:val="28"/>
        </w:rPr>
        <w:t xml:space="preserve">по управлению государственной службой, а также представители научных </w:t>
      </w:r>
      <w:r>
        <w:rPr>
          <w:szCs w:val="28"/>
        </w:rPr>
        <w:br/>
      </w:r>
      <w:r w:rsidRPr="001D4FE3">
        <w:rPr>
          <w:szCs w:val="28"/>
        </w:rPr>
        <w:t>и образовательных учреждений, других организаций, приглашаемые органом по управлению государственной службой по запросу представителя нанимателя в качестве независимых экспертов –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  <w:bookmarkStart w:id="18" w:name="sub_4811"/>
      <w:bookmarkEnd w:id="18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  <w:bookmarkStart w:id="19" w:name="sub_4812"/>
      <w:bookmarkEnd w:id="19"/>
      <w:r w:rsidRPr="001D4FE3">
        <w:rPr>
          <w:szCs w:val="28"/>
        </w:rPr>
        <w:t xml:space="preserve">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</w:t>
      </w:r>
      <w:bookmarkStart w:id="20" w:name="sub_4813"/>
      <w:bookmarkEnd w:id="20"/>
      <w:r w:rsidRPr="001D4FE3">
        <w:rPr>
          <w:rStyle w:val="a9"/>
          <w:szCs w:val="28"/>
        </w:rPr>
        <w:footnoteReference w:id="34"/>
      </w:r>
      <w:r w:rsidRPr="001D4FE3">
        <w:rPr>
          <w:szCs w:val="28"/>
        </w:rPr>
        <w:t>. На время аттестации гражданского служащего, являющегося членом аттестационной комиссии, его членство в этой комиссии приостанавливается</w:t>
      </w:r>
      <w:bookmarkStart w:id="21" w:name="sub_4814"/>
      <w:bookmarkEnd w:id="21"/>
      <w:r w:rsidRPr="001D4FE3">
        <w:rPr>
          <w:szCs w:val="28"/>
        </w:rPr>
        <w:t xml:space="preserve">.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</w:t>
      </w:r>
      <w:hyperlink r:id="rId8" w:history="1">
        <w:r w:rsidRPr="001D4FE3">
          <w:rPr>
            <w:szCs w:val="28"/>
          </w:rPr>
          <w:t>статьей 56</w:t>
        </w:r>
      </w:hyperlink>
      <w:r w:rsidRPr="001D4FE3">
        <w:rPr>
          <w:szCs w:val="28"/>
        </w:rPr>
        <w:t xml:space="preserve"> ФЗ </w:t>
      </w:r>
      <w:r>
        <w:rPr>
          <w:szCs w:val="28"/>
        </w:rPr>
        <w:br/>
      </w:r>
      <w:r w:rsidRPr="001D4FE3">
        <w:rPr>
          <w:szCs w:val="28"/>
        </w:rPr>
        <w:t>«О государственной службе»</w:t>
      </w:r>
      <w:r>
        <w:rPr>
          <w:rStyle w:val="a9"/>
          <w:szCs w:val="28"/>
        </w:rPr>
        <w:footnoteReference w:id="35"/>
      </w:r>
      <w:r w:rsidRPr="001D4FE3">
        <w:rPr>
          <w:szCs w:val="28"/>
        </w:rPr>
        <w:t>, а аттестация переносится</w:t>
      </w:r>
      <w:bookmarkStart w:id="22" w:name="sub_4815"/>
      <w:bookmarkEnd w:id="22"/>
      <w:r w:rsidRPr="001D4FE3">
        <w:rPr>
          <w:szCs w:val="28"/>
        </w:rPr>
        <w:t>. По результатам аттестации гражданского служащего аттестационной комиссией принимается одно из следующих решений: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23" w:name="sub_481501"/>
      <w:r>
        <w:rPr>
          <w:szCs w:val="28"/>
        </w:rPr>
        <w:t xml:space="preserve">- </w:t>
      </w:r>
      <w:r w:rsidRPr="001D4FE3">
        <w:rPr>
          <w:szCs w:val="28"/>
        </w:rPr>
        <w:t xml:space="preserve">соответствует замещаемой должности </w:t>
      </w:r>
      <w:bookmarkEnd w:id="23"/>
      <w:r w:rsidRPr="001D4FE3">
        <w:rPr>
          <w:szCs w:val="28"/>
        </w:rPr>
        <w:t>гражданской службы;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24" w:name="sub_481502"/>
      <w:r>
        <w:rPr>
          <w:szCs w:val="28"/>
        </w:rPr>
        <w:t xml:space="preserve">- </w:t>
      </w:r>
      <w:r w:rsidRPr="001D4FE3">
        <w:rPr>
          <w:szCs w:val="28"/>
        </w:rPr>
        <w:t xml:space="preserve">соответствует замещаемой должности гражданской службы </w:t>
      </w:r>
      <w:r>
        <w:rPr>
          <w:szCs w:val="28"/>
        </w:rPr>
        <w:br/>
      </w:r>
      <w:r w:rsidRPr="001D4FE3">
        <w:rPr>
          <w:szCs w:val="28"/>
        </w:rPr>
        <w:lastRenderedPageBreak/>
        <w:t xml:space="preserve">и рекомендуется к включению в установленном порядке в кадровый резерв, для замещения вакантной должности гражданской службы, </w:t>
      </w:r>
      <w:r>
        <w:rPr>
          <w:szCs w:val="28"/>
        </w:rPr>
        <w:br/>
      </w:r>
      <w:r w:rsidRPr="001D4FE3">
        <w:rPr>
          <w:szCs w:val="28"/>
        </w:rPr>
        <w:t>в порядке должностного роста;</w:t>
      </w:r>
      <w:bookmarkEnd w:id="24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25" w:name="sub_481503"/>
      <w:r>
        <w:rPr>
          <w:szCs w:val="28"/>
        </w:rPr>
        <w:t xml:space="preserve">- </w:t>
      </w:r>
      <w:r w:rsidRPr="001D4FE3">
        <w:rPr>
          <w:szCs w:val="28"/>
        </w:rPr>
        <w:t xml:space="preserve">соответствует замещаемой должности гражданской службы </w:t>
      </w:r>
      <w:r>
        <w:rPr>
          <w:szCs w:val="28"/>
        </w:rPr>
        <w:br/>
      </w:r>
      <w:r w:rsidRPr="001D4FE3">
        <w:rPr>
          <w:szCs w:val="28"/>
        </w:rPr>
        <w:t>при условии успешного прохождения профессиональной переподготовки или повышения квалификации;</w:t>
      </w:r>
      <w:bookmarkEnd w:id="25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26" w:name="sub_481504"/>
      <w:r>
        <w:rPr>
          <w:szCs w:val="28"/>
        </w:rPr>
        <w:t xml:space="preserve">- </w:t>
      </w:r>
      <w:r w:rsidRPr="001D4FE3">
        <w:rPr>
          <w:szCs w:val="28"/>
        </w:rPr>
        <w:t>не соответствует замещаемой должности гражданской службы.</w:t>
      </w:r>
      <w:bookmarkEnd w:id="26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bookmarkStart w:id="27" w:name="sub_4816"/>
      <w:r w:rsidRPr="001D4FE3">
        <w:rPr>
          <w:szCs w:val="28"/>
        </w:rPr>
        <w:t>В течение одного месяца после проведения аттестации по ее результатам издается правовой акт государственного органа о том, что гражданский служащий:</w:t>
      </w:r>
      <w:bookmarkEnd w:id="27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28" w:name="sub_481601"/>
      <w:r>
        <w:rPr>
          <w:szCs w:val="28"/>
        </w:rPr>
        <w:t xml:space="preserve">- </w:t>
      </w:r>
      <w:r w:rsidRPr="001D4FE3">
        <w:rPr>
          <w:szCs w:val="28"/>
        </w:rPr>
        <w:t xml:space="preserve">подлежит включению в установленном порядке в кадровый резерв </w:t>
      </w:r>
      <w:r>
        <w:rPr>
          <w:szCs w:val="28"/>
        </w:rPr>
        <w:br/>
      </w:r>
      <w:r w:rsidRPr="001D4FE3">
        <w:rPr>
          <w:szCs w:val="28"/>
        </w:rPr>
        <w:t>для замещения вакантной должности в порядке должностного роста;</w:t>
      </w:r>
      <w:bookmarkEnd w:id="28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29" w:name="sub_481602"/>
      <w:r>
        <w:rPr>
          <w:szCs w:val="28"/>
        </w:rPr>
        <w:t xml:space="preserve">- </w:t>
      </w:r>
      <w:r w:rsidRPr="001D4FE3">
        <w:rPr>
          <w:szCs w:val="28"/>
        </w:rPr>
        <w:t>направляется на профессиональную переподготовку или повышение квалификации;</w:t>
      </w:r>
      <w:bookmarkEnd w:id="29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szCs w:val="28"/>
        </w:rPr>
      </w:pPr>
      <w:bookmarkStart w:id="30" w:name="sub_481603"/>
      <w:r>
        <w:rPr>
          <w:szCs w:val="28"/>
        </w:rPr>
        <w:t xml:space="preserve">- </w:t>
      </w:r>
      <w:r w:rsidRPr="001D4FE3">
        <w:rPr>
          <w:szCs w:val="28"/>
        </w:rPr>
        <w:t>понижается в должности гражданской службы.</w:t>
      </w:r>
      <w:bookmarkEnd w:id="30"/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bookmarkStart w:id="31" w:name="sub_4817"/>
      <w:r w:rsidRPr="001D4FE3">
        <w:rPr>
          <w:szCs w:val="28"/>
        </w:rPr>
        <w:t xml:space="preserve">При отказе </w:t>
      </w:r>
      <w:bookmarkEnd w:id="31"/>
      <w:r w:rsidR="00277B8A" w:rsidRPr="001D4FE3">
        <w:rPr>
          <w:szCs w:val="28"/>
        </w:rPr>
        <w:fldChar w:fldCharType="begin"/>
      </w:r>
      <w:r w:rsidRPr="001D4FE3">
        <w:rPr>
          <w:szCs w:val="28"/>
        </w:rPr>
        <w:instrText xml:space="preserve"> HYPERLINK "http://www.bibliofond.ru/view.aspx?id=442449" </w:instrText>
      </w:r>
      <w:r w:rsidR="00277B8A" w:rsidRPr="001D4FE3">
        <w:rPr>
          <w:szCs w:val="28"/>
        </w:rPr>
        <w:fldChar w:fldCharType="separate"/>
      </w:r>
      <w:r w:rsidRPr="001D4FE3">
        <w:rPr>
          <w:szCs w:val="28"/>
        </w:rPr>
        <w:t>гражданского служащего</w:t>
      </w:r>
      <w:r w:rsidR="00277B8A" w:rsidRPr="001D4FE3">
        <w:rPr>
          <w:szCs w:val="28"/>
        </w:rPr>
        <w:fldChar w:fldCharType="end"/>
      </w:r>
      <w:r w:rsidRPr="001D4FE3">
        <w:rPr>
          <w:szCs w:val="28"/>
        </w:rPr>
        <w:t xml:space="preserve"> от профессиональной переподготовки, повышения квалификации или перевода на другую должность гражданской службы </w:t>
      </w:r>
      <w:hyperlink r:id="rId9" w:history="1">
        <w:r w:rsidRPr="001D4FE3">
          <w:rPr>
            <w:szCs w:val="28"/>
          </w:rPr>
          <w:t>представитель нанимателя</w:t>
        </w:r>
      </w:hyperlink>
      <w:r w:rsidRPr="001D4FE3">
        <w:rPr>
          <w:szCs w:val="28"/>
        </w:rPr>
        <w:t xml:space="preserve"> вправе освободить гражданского служащего от замещаемой должности и уволить его </w:t>
      </w:r>
      <w:r>
        <w:rPr>
          <w:szCs w:val="28"/>
        </w:rPr>
        <w:br/>
      </w:r>
      <w:r w:rsidRPr="001D4FE3">
        <w:rPr>
          <w:szCs w:val="28"/>
        </w:rPr>
        <w:t>с гражданской службы в соответствии с Федеральным законом</w:t>
      </w:r>
      <w:r w:rsidRPr="001D4FE3">
        <w:rPr>
          <w:rStyle w:val="a9"/>
          <w:szCs w:val="28"/>
        </w:rPr>
        <w:footnoteReference w:id="36"/>
      </w:r>
      <w:r w:rsidRPr="001D4FE3">
        <w:rPr>
          <w:szCs w:val="28"/>
        </w:rPr>
        <w:t>.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bookmarkStart w:id="32" w:name="sub_4818"/>
      <w:r w:rsidRPr="001D4FE3">
        <w:rPr>
          <w:szCs w:val="28"/>
        </w:rPr>
        <w:t xml:space="preserve">Гражданский служащий вправе обжаловать результаты аттестации </w:t>
      </w:r>
      <w:r>
        <w:rPr>
          <w:szCs w:val="28"/>
        </w:rPr>
        <w:br/>
      </w:r>
      <w:r w:rsidRPr="001D4FE3">
        <w:rPr>
          <w:szCs w:val="28"/>
        </w:rPr>
        <w:t xml:space="preserve">в соответствии с </w:t>
      </w:r>
      <w:bookmarkEnd w:id="32"/>
      <w:r w:rsidR="00277B8A" w:rsidRPr="001D4FE3">
        <w:rPr>
          <w:szCs w:val="28"/>
        </w:rPr>
        <w:fldChar w:fldCharType="begin"/>
      </w:r>
      <w:r w:rsidRPr="001D4FE3">
        <w:rPr>
          <w:szCs w:val="28"/>
        </w:rPr>
        <w:instrText xml:space="preserve"> HYPERLINK "http://www.bibliofond.ru/view.aspx?id=442449" </w:instrText>
      </w:r>
      <w:r w:rsidR="00277B8A" w:rsidRPr="001D4FE3">
        <w:rPr>
          <w:szCs w:val="28"/>
        </w:rPr>
        <w:fldChar w:fldCharType="separate"/>
      </w:r>
      <w:r w:rsidRPr="001D4FE3">
        <w:rPr>
          <w:szCs w:val="28"/>
        </w:rPr>
        <w:t>Федеральным законом</w:t>
      </w:r>
      <w:r w:rsidR="00277B8A" w:rsidRPr="001D4FE3">
        <w:rPr>
          <w:szCs w:val="28"/>
        </w:rPr>
        <w:fldChar w:fldCharType="end"/>
      </w:r>
      <w:r w:rsidRPr="001D4FE3">
        <w:rPr>
          <w:szCs w:val="28"/>
        </w:rPr>
        <w:t>.</w:t>
      </w:r>
    </w:p>
    <w:p w:rsidR="00C9792C" w:rsidRPr="00C17F2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>Положение о проведении аттестации государственных гражданских служащих Российской Федерации утверждается указом През</w:t>
      </w:r>
      <w:r>
        <w:rPr>
          <w:szCs w:val="28"/>
        </w:rPr>
        <w:t>идента Российской Федерации.</w:t>
      </w:r>
    </w:p>
    <w:p w:rsidR="00C9792C" w:rsidRPr="007643A2" w:rsidRDefault="00C9792C" w:rsidP="00EC792E">
      <w:pPr>
        <w:pStyle w:val="1"/>
      </w:pPr>
      <w:bookmarkStart w:id="33" w:name="_Toc4428786"/>
      <w:r w:rsidRPr="007643A2">
        <w:lastRenderedPageBreak/>
        <w:t>ЗАКЛЮЧЕНИЕ</w:t>
      </w:r>
      <w:bookmarkEnd w:id="33"/>
    </w:p>
    <w:p w:rsidR="006E0536" w:rsidRDefault="00C17F23" w:rsidP="006E0536">
      <w:pPr>
        <w:spacing w:after="0" w:line="360" w:lineRule="auto"/>
        <w:ind w:firstLine="709"/>
        <w:jc w:val="both"/>
      </w:pPr>
      <w:r>
        <w:t xml:space="preserve">Таким образом, мы провели анализ института аттестации </w:t>
      </w:r>
      <w:r>
        <w:br/>
        <w:t>в административном праве России.</w:t>
      </w:r>
    </w:p>
    <w:p w:rsidR="006E0536" w:rsidRDefault="00C17F23" w:rsidP="006F22F7">
      <w:pPr>
        <w:spacing w:after="0" w:line="360" w:lineRule="auto"/>
        <w:ind w:firstLine="709"/>
        <w:jc w:val="both"/>
      </w:pPr>
      <w:r w:rsidRPr="00A705FD">
        <w:t>В результате проведенного нами исследования были достигнуты все поставленные задачи.</w:t>
      </w:r>
    </w:p>
    <w:p w:rsidR="00C17F23" w:rsidRDefault="00C17F23" w:rsidP="006F22F7">
      <w:pPr>
        <w:spacing w:after="0" w:line="360" w:lineRule="auto"/>
        <w:ind w:firstLine="709"/>
        <w:jc w:val="both"/>
      </w:pPr>
      <w:r>
        <w:t xml:space="preserve">Под аттестацией в административном праве понимается процедура проверки соответствия должностных лиц своей занимаемой должности. Аттестация проводится для всех государственных гражданских служащих </w:t>
      </w:r>
      <w:r>
        <w:br/>
        <w:t>в строго установленной форме.</w:t>
      </w:r>
    </w:p>
    <w:p w:rsidR="00C17F23" w:rsidRDefault="00C17F23" w:rsidP="006F22F7">
      <w:pPr>
        <w:spacing w:after="0" w:line="360" w:lineRule="auto"/>
        <w:ind w:firstLine="709"/>
        <w:jc w:val="both"/>
      </w:pPr>
      <w:r>
        <w:t>Аттестация в Российской Федерации регулируется в основном двумя правовыми актами:</w:t>
      </w:r>
    </w:p>
    <w:p w:rsidR="00C17F23" w:rsidRPr="00C17F23" w:rsidRDefault="00C17F23" w:rsidP="00C17F23">
      <w:pPr>
        <w:pStyle w:val="ae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C17F23">
        <w:rPr>
          <w:sz w:val="28"/>
          <w:szCs w:val="28"/>
        </w:rPr>
        <w:t xml:space="preserve">1. </w:t>
      </w:r>
      <w:r w:rsidRPr="00C17F23">
        <w:rPr>
          <w:rFonts w:eastAsia="Times New Roman"/>
          <w:sz w:val="28"/>
          <w:szCs w:val="28"/>
          <w:lang w:eastAsia="ru-RU"/>
        </w:rPr>
        <w:t>О государственной гражданской службе Российской Федерации : федеральный закон от 27.07.2004 № 79-ФЗ (ред. от 11.12.2018) // Собрание законодательства РФ. – 2004. - № 31. – Ст. 3215.</w:t>
      </w:r>
    </w:p>
    <w:p w:rsidR="00C17F23" w:rsidRDefault="00C17F23" w:rsidP="00C17F23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7F23">
        <w:rPr>
          <w:sz w:val="28"/>
          <w:szCs w:val="28"/>
        </w:rPr>
        <w:t xml:space="preserve">О проведении аттестации государственных гражданских служащих Российской Федерации : Указ Президента РФ от 01.02.2005 № 110 </w:t>
      </w:r>
      <w:r>
        <w:rPr>
          <w:sz w:val="28"/>
          <w:szCs w:val="28"/>
        </w:rPr>
        <w:br/>
      </w:r>
      <w:r w:rsidRPr="00C17F23">
        <w:rPr>
          <w:sz w:val="28"/>
          <w:szCs w:val="28"/>
        </w:rPr>
        <w:t>(ред. от 28.08.2015) // Собрание законодательства РФ. – 2005. - № 6. – Ст. 437.</w:t>
      </w:r>
    </w:p>
    <w:p w:rsidR="00C17F23" w:rsidRDefault="00C17F23" w:rsidP="00C17F23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C17F23">
        <w:rPr>
          <w:sz w:val="28"/>
          <w:szCs w:val="28"/>
        </w:rPr>
        <w:t>Полностью смешиваться с установленной на законодательном уровне государственной аттестацией и, тем более, подменять ее. Сотрудники государственных ведомств должны проходить обозначенные виды аттестаций параллельно и независимо друг от друга.</w:t>
      </w:r>
    </w:p>
    <w:p w:rsidR="00C17F23" w:rsidRDefault="00C17F23" w:rsidP="00C17F23">
      <w:pPr>
        <w:spacing w:after="0" w:line="360" w:lineRule="auto"/>
        <w:ind w:firstLine="709"/>
        <w:jc w:val="both"/>
      </w:pPr>
      <w:r w:rsidRPr="001D4FE3">
        <w:rPr>
          <w:szCs w:val="28"/>
        </w:rPr>
        <w:t>Аттестации не подлежат гражданские служащие, замещающие должности гражданской службы категорий "руководители" и "помощники (советники)", в случае, если с указанными гражданскими служащими заключен срочный служебный контракт.</w:t>
      </w:r>
    </w:p>
    <w:p w:rsidR="00C17F23" w:rsidRPr="001D4FE3" w:rsidRDefault="00C17F23" w:rsidP="00C17F23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1D4FE3">
        <w:rPr>
          <w:szCs w:val="28"/>
        </w:rPr>
        <w:t xml:space="preserve">Она имеет свои этапы, которым соответствуют различные методы </w:t>
      </w:r>
      <w:r>
        <w:rPr>
          <w:szCs w:val="28"/>
        </w:rPr>
        <w:br/>
      </w:r>
      <w:r w:rsidRPr="001D4FE3">
        <w:rPr>
          <w:szCs w:val="28"/>
        </w:rPr>
        <w:t>и процедуры:</w:t>
      </w:r>
    </w:p>
    <w:p w:rsidR="00C17F23" w:rsidRPr="001D4FE3" w:rsidRDefault="00C17F23" w:rsidP="00C17F23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>Подготовка аттестации</w:t>
      </w:r>
      <w:r>
        <w:rPr>
          <w:szCs w:val="28"/>
          <w:lang w:val="en-US"/>
        </w:rPr>
        <w:t>;</w:t>
      </w:r>
    </w:p>
    <w:p w:rsidR="00C17F23" w:rsidRPr="001D4FE3" w:rsidRDefault="00C17F23" w:rsidP="00C17F23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r w:rsidRPr="001D4FE3">
        <w:rPr>
          <w:szCs w:val="28"/>
        </w:rPr>
        <w:t>Проведение оценки и осуществлени</w:t>
      </w:r>
      <w:r>
        <w:rPr>
          <w:szCs w:val="28"/>
        </w:rPr>
        <w:t>е контроля над работой служащих</w:t>
      </w:r>
      <w:r w:rsidRPr="00C17F23">
        <w:rPr>
          <w:szCs w:val="28"/>
        </w:rPr>
        <w:t>;</w:t>
      </w:r>
    </w:p>
    <w:p w:rsidR="00C17F23" w:rsidRPr="001D4FE3" w:rsidRDefault="00C17F23" w:rsidP="00C17F23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r w:rsidRPr="001D4FE3">
        <w:rPr>
          <w:szCs w:val="28"/>
        </w:rPr>
        <w:lastRenderedPageBreak/>
        <w:t xml:space="preserve">Принятие решений соответствующим руководящим органом </w:t>
      </w:r>
      <w:r w:rsidRPr="00C17F23">
        <w:rPr>
          <w:szCs w:val="28"/>
        </w:rPr>
        <w:br/>
      </w:r>
      <w:r w:rsidRPr="001D4FE3">
        <w:rPr>
          <w:szCs w:val="28"/>
        </w:rPr>
        <w:t>или руководи</w:t>
      </w:r>
      <w:r>
        <w:rPr>
          <w:szCs w:val="28"/>
        </w:rPr>
        <w:t>телем по результатам аттестации</w:t>
      </w:r>
      <w:r w:rsidRPr="00C17F23">
        <w:rPr>
          <w:szCs w:val="28"/>
        </w:rPr>
        <w:t>;</w:t>
      </w:r>
    </w:p>
    <w:p w:rsidR="00C17F23" w:rsidRPr="001D4FE3" w:rsidRDefault="00C17F23" w:rsidP="00C17F23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r w:rsidRPr="001D4FE3">
        <w:rPr>
          <w:szCs w:val="28"/>
        </w:rPr>
        <w:t>Разрешение возникших споров, связанных с проведением аттест</w:t>
      </w:r>
      <w:r>
        <w:rPr>
          <w:szCs w:val="28"/>
        </w:rPr>
        <w:t>ации и ее результатами</w:t>
      </w:r>
      <w:r w:rsidRPr="00C17F23">
        <w:rPr>
          <w:szCs w:val="28"/>
        </w:rPr>
        <w:t>;</w:t>
      </w:r>
    </w:p>
    <w:p w:rsidR="00C17F23" w:rsidRPr="001D4FE3" w:rsidRDefault="00C17F23" w:rsidP="00C17F23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>Подведение итогов аттестации</w:t>
      </w:r>
      <w:r>
        <w:rPr>
          <w:szCs w:val="28"/>
          <w:lang w:val="en-US"/>
        </w:rPr>
        <w:t>;</w:t>
      </w:r>
    </w:p>
    <w:p w:rsidR="00C17F23" w:rsidRPr="001D4FE3" w:rsidRDefault="00C17F23" w:rsidP="00C17F23">
      <w:pPr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szCs w:val="28"/>
        </w:rPr>
      </w:pPr>
      <w:r w:rsidRPr="001D4FE3">
        <w:rPr>
          <w:szCs w:val="28"/>
        </w:rPr>
        <w:t>Распространение передового аттестационного опыта.</w:t>
      </w:r>
    </w:p>
    <w:p w:rsidR="00C17F23" w:rsidRDefault="00C17F23" w:rsidP="00C17F23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C17F23" w:rsidRPr="00C17F23" w:rsidRDefault="00C17F23" w:rsidP="00C17F23">
      <w:pPr>
        <w:pStyle w:val="ae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C17F23" w:rsidRPr="00C17F23" w:rsidRDefault="00C17F23" w:rsidP="00C17F23">
      <w:pPr>
        <w:spacing w:after="0" w:line="360" w:lineRule="auto"/>
        <w:ind w:firstLine="709"/>
        <w:jc w:val="both"/>
        <w:rPr>
          <w:szCs w:val="28"/>
        </w:rPr>
      </w:pPr>
    </w:p>
    <w:p w:rsidR="00C9792C" w:rsidRPr="007643A2" w:rsidRDefault="00212326" w:rsidP="00212326">
      <w:pPr>
        <w:spacing w:after="0" w:line="360" w:lineRule="auto"/>
        <w:ind w:firstLine="709"/>
        <w:jc w:val="both"/>
      </w:pPr>
      <w:r>
        <w:br w:type="page"/>
      </w:r>
    </w:p>
    <w:p w:rsidR="00C9792C" w:rsidRPr="007643A2" w:rsidRDefault="00C9792C" w:rsidP="00EC792E">
      <w:pPr>
        <w:pStyle w:val="1"/>
      </w:pPr>
      <w:bookmarkStart w:id="34" w:name="_Toc4428787"/>
      <w:r w:rsidRPr="007643A2">
        <w:lastRenderedPageBreak/>
        <w:t>СПИСОК ИСПОЛЬЗОВАННЫХ ИСТОЧНИКОВ</w:t>
      </w:r>
      <w:bookmarkEnd w:id="34"/>
    </w:p>
    <w:p w:rsidR="00823F96" w:rsidRPr="007643A2" w:rsidRDefault="00823F96" w:rsidP="00C9792C">
      <w:pPr>
        <w:pStyle w:val="aa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7643A2">
        <w:rPr>
          <w:rFonts w:cs="Times New Roman"/>
          <w:b/>
          <w:color w:val="auto"/>
        </w:rPr>
        <w:t>Законы и иные нормативные правовые акты</w:t>
      </w:r>
    </w:p>
    <w:p w:rsidR="00B055F3" w:rsidRPr="00E75039" w:rsidRDefault="00B055F3" w:rsidP="00A877B3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B055F3">
        <w:rPr>
          <w:rFonts w:eastAsia="Times New Roman"/>
          <w:sz w:val="28"/>
          <w:szCs w:val="28"/>
          <w:lang w:eastAsia="ru-RU"/>
        </w:rPr>
        <w:t>О государственной гражданской службе Российской Федерации : федеральный закон от 27.07.2004 № 79-ФЗ (ред. от 11.12.2018) // Собрание законодательства РФ. – 2004. - № 31. – Ст. 3215.</w:t>
      </w:r>
    </w:p>
    <w:p w:rsidR="00E75039" w:rsidRPr="00E75039" w:rsidRDefault="00E75039" w:rsidP="00A877B3">
      <w:pPr>
        <w:pStyle w:val="ae"/>
        <w:numPr>
          <w:ilvl w:val="1"/>
          <w:numId w:val="2"/>
        </w:numPr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E75039">
        <w:rPr>
          <w:sz w:val="28"/>
          <w:szCs w:val="28"/>
        </w:rPr>
        <w:t>О проведении аттестации государственных гражданских служащих Российской Федерации : Указ Президента РФ от 01.02.2005 № 110 (ред. от 28.08.2015) // Собрание законодательства РФ. – 2005. - № 6. – Ст. 437.</w:t>
      </w:r>
    </w:p>
    <w:p w:rsidR="00C9792C" w:rsidRPr="007643A2" w:rsidRDefault="00C9792C" w:rsidP="00C9792C">
      <w:pPr>
        <w:pStyle w:val="aa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7643A2">
        <w:rPr>
          <w:rFonts w:cs="Times New Roman"/>
          <w:b/>
          <w:color w:val="auto"/>
        </w:rPr>
        <w:t>Учебные и учебно-методические издания</w:t>
      </w:r>
    </w:p>
    <w:p w:rsidR="002C4FCB" w:rsidRPr="00591D62" w:rsidRDefault="002C4FCB" w:rsidP="002C4FCB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Бабаев В.К. Теория государства и права: Учебник / Под ред. В.К. Бабаев. – М.: Юрист, 2006. </w:t>
      </w:r>
      <w:r w:rsidR="00814E23">
        <w:t>–715 с.</w:t>
      </w:r>
    </w:p>
    <w:p w:rsidR="00591D62" w:rsidRPr="0090409F" w:rsidRDefault="00591D62" w:rsidP="002C4FCB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Демин Ю.М. Аттестация персонала. </w:t>
      </w:r>
      <w:r w:rsidRPr="00591D62">
        <w:t xml:space="preserve">/ </w:t>
      </w:r>
      <w:r>
        <w:t>СПб.: Питер, 2008.–309 с.</w:t>
      </w:r>
    </w:p>
    <w:p w:rsidR="0090409F" w:rsidRPr="00591D62" w:rsidRDefault="0090409F" w:rsidP="002C4FCB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КибановА.Я. Управление персоналом организации: актуальные технологии найма, адаптации и аттестации. </w:t>
      </w:r>
      <w:r w:rsidRPr="0090409F">
        <w:t xml:space="preserve">/ </w:t>
      </w:r>
      <w:r>
        <w:t>М.: КноРус, 2010. – С. 289.</w:t>
      </w:r>
    </w:p>
    <w:p w:rsidR="00591D62" w:rsidRPr="00814E23" w:rsidRDefault="00591D62" w:rsidP="002C4FCB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Щур Д.Я. Аттестация персонала. </w:t>
      </w:r>
      <w:r w:rsidRPr="00591D62">
        <w:t xml:space="preserve">/ </w:t>
      </w:r>
      <w:r>
        <w:t>М.: Финпресс, 2010.–288 с.</w:t>
      </w:r>
    </w:p>
    <w:p w:rsidR="00FC7DF6" w:rsidRPr="007643A2" w:rsidRDefault="00C9792C" w:rsidP="008B4A76">
      <w:pPr>
        <w:pStyle w:val="aa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7643A2">
        <w:rPr>
          <w:rFonts w:cs="Times New Roman"/>
          <w:b/>
          <w:color w:val="auto"/>
        </w:rPr>
        <w:t>Научные издания</w:t>
      </w:r>
    </w:p>
    <w:p w:rsidR="00C17F23" w:rsidRPr="00C17F23" w:rsidRDefault="00C17F23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Анисимова Т.В. Использование современных методов оценки персонала при аттестации государственных служащих </w:t>
      </w:r>
      <w:r w:rsidRPr="00C17F23">
        <w:t xml:space="preserve">// </w:t>
      </w:r>
      <w:r>
        <w:t>Вестник Московского университета МВД России. – 2008. – С. 1-6.</w:t>
      </w:r>
    </w:p>
    <w:p w:rsidR="0090409F" w:rsidRPr="0090409F" w:rsidRDefault="0090409F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БасиеваЛ.В., Севостьянова И.И. Аттестация персонала: понятие </w:t>
      </w:r>
      <w:r w:rsidR="00C17F23">
        <w:br/>
      </w:r>
      <w:r>
        <w:t>и сущность</w:t>
      </w:r>
      <w:r w:rsidRPr="0090409F">
        <w:t xml:space="preserve">// </w:t>
      </w:r>
      <w:r>
        <w:t>Научные известия. – 2016. – С. 34-38.</w:t>
      </w:r>
    </w:p>
    <w:p w:rsidR="00B055F3" w:rsidRPr="00C17F23" w:rsidRDefault="00B055F3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Васильев С.А. Перспективы проведения профессионально-общественной аттестации государственных служащих: критерии отбора, требования к лицам, проводящим аттестацию, порядок проведения </w:t>
      </w:r>
      <w:r w:rsidRPr="00B055F3">
        <w:t xml:space="preserve">// </w:t>
      </w:r>
      <w:r>
        <w:t>Актуальные проблемы российского права. – 2014. - № 10 (47). – С. 2320-2324.</w:t>
      </w:r>
    </w:p>
    <w:p w:rsidR="00C17F23" w:rsidRPr="004F1E47" w:rsidRDefault="00C17F23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ВольфсонЭ.Н., Драгунова Н.Е., Арутюнян С.А., Логунов Ю.Е. Дебюрократизация в процессе аттестации государственных гражданских служащих Российской Федерации </w:t>
      </w:r>
      <w:r w:rsidRPr="00C17F23">
        <w:t xml:space="preserve">// </w:t>
      </w:r>
      <w:r>
        <w:t>Вестник Кузбасского государственного технического университета. – 2014. – С. 175-176.</w:t>
      </w:r>
    </w:p>
    <w:p w:rsidR="004F1E47" w:rsidRPr="00C17F23" w:rsidRDefault="004F1E47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lastRenderedPageBreak/>
        <w:t>ВырупаеваТ.В. Формирование системы критериальной оценки деятельности государственных и муниципальных служащих // Известия Иркутской государственной экономической академии. - 2006. - № 5. - С. 93.</w:t>
      </w:r>
    </w:p>
    <w:p w:rsidR="00C17F23" w:rsidRPr="00C17F23" w:rsidRDefault="00C17F23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Заварихина С.А. Аттестация государственных служащих </w:t>
      </w:r>
      <w:r w:rsidRPr="00C17F23">
        <w:t xml:space="preserve">// </w:t>
      </w:r>
      <w:r>
        <w:t xml:space="preserve">Бухгалтерский учет в бюджетных и некоммерческих организациях. - 2009. – </w:t>
      </w:r>
      <w:r>
        <w:br/>
        <w:t>С. 34-38.</w:t>
      </w:r>
    </w:p>
    <w:p w:rsidR="00C17F23" w:rsidRPr="00C17F23" w:rsidRDefault="00C17F23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C17F23">
        <w:t>КомахинБ.Н. К вопросу о процедурах прохождения государственной гражданской службы в контексте модернизации государственного управления // Административное и муниципальное право. – 2012. - №9. – С. 55-59.</w:t>
      </w:r>
    </w:p>
    <w:p w:rsidR="00C17F23" w:rsidRPr="00C17F23" w:rsidRDefault="00C17F23" w:rsidP="008B4A76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C17F23">
        <w:t xml:space="preserve">КостенниковМ.В., Куракин А.В., Кулешов Г.Н., Несмелов П.В. Административно-правовое регулирование информационного обеспечения государственной гражданской службы в контексте противодействия коррупции // Административное и муниципальное право. – 2012. - №10 -  </w:t>
      </w:r>
      <w:r>
        <w:br/>
      </w:r>
      <w:r w:rsidRPr="00C17F23">
        <w:t>С. 32-36.</w:t>
      </w:r>
    </w:p>
    <w:p w:rsidR="00212326" w:rsidRPr="00C17F23" w:rsidRDefault="004F1E47" w:rsidP="00C17F23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C17F23">
        <w:t>КочароваМ.В. Применение принципов и методов профессионального отбора в аттестации начальников поездов // Человеческий капитал. - 2013. - № 8. - С. 31.</w:t>
      </w:r>
    </w:p>
    <w:p w:rsidR="00C17F23" w:rsidRPr="00C17F23" w:rsidRDefault="00C17F23" w:rsidP="00C17F23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</w:pPr>
      <w:r w:rsidRPr="00C17F23">
        <w:t xml:space="preserve">Кузнецова М.В. </w:t>
      </w:r>
      <w:r w:rsidRPr="00C17F23">
        <w:rPr>
          <w:bdr w:val="none" w:sz="0" w:space="0" w:color="auto" w:frame="1"/>
        </w:rPr>
        <w:t>Диагностика возможности процесса аттестации для развития мотивационной сферы государственных гражданских служащих (на примере Курской области) // Теория и практика общественного развития. – 2012. – С. 79-83.</w:t>
      </w:r>
    </w:p>
    <w:p w:rsidR="00C17F23" w:rsidRPr="00C17F23" w:rsidRDefault="00C17F23" w:rsidP="00C17F23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C17F23">
        <w:t>МаюровН.П., БялтВ.С. Институт аттестации в органах</w:t>
      </w:r>
      <w:r>
        <w:t xml:space="preserve"> внутренних дел РФ: актуальные проблемы и пути решения </w:t>
      </w:r>
      <w:r w:rsidRPr="00C17F23">
        <w:t xml:space="preserve">// </w:t>
      </w:r>
      <w:r>
        <w:t xml:space="preserve">Пробелы </w:t>
      </w:r>
      <w:r>
        <w:br/>
        <w:t>в российском законодательстве. Юридический журнал. – 2012. – С. 213-218.</w:t>
      </w:r>
    </w:p>
    <w:p w:rsidR="00C17F23" w:rsidRPr="00C17F23" w:rsidRDefault="00C17F23" w:rsidP="00C17F23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Поплавская Е.П. Понятие аттестации государственных гражданских служащих </w:t>
      </w:r>
      <w:r w:rsidRPr="00C17F23">
        <w:t xml:space="preserve">// </w:t>
      </w:r>
      <w:r>
        <w:t>Известия Тульского государственного университета. Экономические и юридические науки. – 2008. – С. 93-98.</w:t>
      </w:r>
    </w:p>
    <w:p w:rsidR="00C17F23" w:rsidRPr="00C17F23" w:rsidRDefault="00C17F23" w:rsidP="00C17F23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>ХудобинИ.И. Аттестация государственных гражданских служащих: проблемы правоприменения</w:t>
      </w:r>
      <w:r w:rsidRPr="00C17F23">
        <w:t xml:space="preserve">// </w:t>
      </w:r>
      <w:r>
        <w:t xml:space="preserve">Научные ведомости Белгородского </w:t>
      </w:r>
      <w:r>
        <w:lastRenderedPageBreak/>
        <w:t>государственного университета. Серия: Философия. Социология. Право. – 2015. – С. 77-85.</w:t>
      </w:r>
    </w:p>
    <w:p w:rsidR="00C17F23" w:rsidRPr="00C17F23" w:rsidRDefault="00C17F23" w:rsidP="00C17F23">
      <w:pPr>
        <w:pStyle w:val="aa"/>
        <w:numPr>
          <w:ilvl w:val="1"/>
          <w:numId w:val="2"/>
        </w:numPr>
        <w:spacing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>
        <w:t xml:space="preserve">ЮртаеваТ.С. Модель управления аттестацией инженерно-педагогических кадров </w:t>
      </w:r>
      <w:r w:rsidRPr="00C17F23">
        <w:t xml:space="preserve">// </w:t>
      </w:r>
      <w:r>
        <w:t>Вестник Мининского университета. – 2013. - № 2 (2). – С. 19.</w:t>
      </w:r>
    </w:p>
    <w:sectPr w:rsidR="00C17F23" w:rsidRPr="00C17F23" w:rsidSect="00C9792C">
      <w:headerReference w:type="default" r:id="rId10"/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70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947" w:rsidRDefault="00445947" w:rsidP="00C9792C">
      <w:pPr>
        <w:spacing w:after="0" w:line="240" w:lineRule="auto"/>
      </w:pPr>
      <w:r>
        <w:separator/>
      </w:r>
    </w:p>
  </w:endnote>
  <w:endnote w:type="continuationSeparator" w:id="1">
    <w:p w:rsidR="00445947" w:rsidRDefault="00445947" w:rsidP="00C9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947" w:rsidRDefault="00445947" w:rsidP="00C9792C">
      <w:pPr>
        <w:spacing w:after="0" w:line="240" w:lineRule="auto"/>
      </w:pPr>
      <w:r>
        <w:separator/>
      </w:r>
    </w:p>
  </w:footnote>
  <w:footnote w:type="continuationSeparator" w:id="1">
    <w:p w:rsidR="00445947" w:rsidRDefault="00445947" w:rsidP="00C9792C">
      <w:pPr>
        <w:spacing w:after="0" w:line="240" w:lineRule="auto"/>
      </w:pPr>
      <w:r>
        <w:continuationSeparator/>
      </w:r>
    </w:p>
  </w:footnote>
  <w:footnote w:id="2">
    <w:p w:rsidR="00C17F23" w:rsidRPr="00C17F23" w:rsidRDefault="00C17F23">
      <w:pPr>
        <w:pStyle w:val="a7"/>
      </w:pPr>
      <w:r>
        <w:rPr>
          <w:rStyle w:val="a9"/>
        </w:rPr>
        <w:footnoteRef/>
      </w:r>
      <w:r>
        <w:t xml:space="preserve">МаюровН.П., БялтВ.С. Институт аттестации в органах внутренних дел РФ: актуальные проблемы и пути решения </w:t>
      </w:r>
      <w:r w:rsidRPr="00C17F23">
        <w:t xml:space="preserve">// </w:t>
      </w:r>
      <w:r>
        <w:t>Пробелы в российском законодательстве. Юридический журнал. – 2012. – С. 213-218.</w:t>
      </w:r>
    </w:p>
  </w:footnote>
  <w:footnote w:id="3">
    <w:p w:rsidR="0090409F" w:rsidRDefault="0090409F">
      <w:pPr>
        <w:pStyle w:val="a7"/>
      </w:pPr>
      <w:r>
        <w:rPr>
          <w:rStyle w:val="a9"/>
        </w:rPr>
        <w:footnoteRef/>
      </w:r>
      <w:r>
        <w:t>БасиеваЛ.В., Севостьянова И.И. Аттестация персонала: понятие и сущность</w:t>
      </w:r>
      <w:r w:rsidRPr="0090409F">
        <w:t xml:space="preserve">// </w:t>
      </w:r>
      <w:r>
        <w:t xml:space="preserve">Научные известия. – 2016. – </w:t>
      </w:r>
      <w:r w:rsidR="00646B3B">
        <w:t xml:space="preserve">    </w:t>
      </w:r>
      <w:r>
        <w:t>С.</w:t>
      </w:r>
      <w:r w:rsidR="00646B3B">
        <w:t xml:space="preserve"> </w:t>
      </w:r>
      <w:r>
        <w:t>34-38.</w:t>
      </w:r>
    </w:p>
  </w:footnote>
  <w:footnote w:id="4">
    <w:p w:rsidR="00591D62" w:rsidRPr="00591D62" w:rsidRDefault="00591D62">
      <w:pPr>
        <w:pStyle w:val="a7"/>
      </w:pPr>
      <w:r>
        <w:rPr>
          <w:rStyle w:val="a9"/>
        </w:rPr>
        <w:footnoteRef/>
      </w:r>
      <w:r>
        <w:t xml:space="preserve"> Демин Ю.М. Аттестация персонала. </w:t>
      </w:r>
      <w:r w:rsidRPr="00591D62">
        <w:t xml:space="preserve">/ </w:t>
      </w:r>
      <w:r>
        <w:t>СПб.: Питер, 2008.–</w:t>
      </w:r>
      <w:r w:rsidR="00646B3B">
        <w:t xml:space="preserve"> </w:t>
      </w:r>
      <w:r>
        <w:t>С. 127-128.</w:t>
      </w:r>
    </w:p>
  </w:footnote>
  <w:footnote w:id="5">
    <w:p w:rsidR="00591D62" w:rsidRPr="00591D62" w:rsidRDefault="00591D62">
      <w:pPr>
        <w:pStyle w:val="a7"/>
      </w:pPr>
      <w:r>
        <w:rPr>
          <w:rStyle w:val="a9"/>
        </w:rPr>
        <w:footnoteRef/>
      </w:r>
      <w:r>
        <w:t xml:space="preserve"> Щур Д.Я. Аттестация персонала. </w:t>
      </w:r>
      <w:r w:rsidRPr="00591D62">
        <w:t xml:space="preserve">/ </w:t>
      </w:r>
      <w:r>
        <w:t>М.: Финпресс, 2010.–</w:t>
      </w:r>
      <w:r w:rsidR="00646B3B">
        <w:t xml:space="preserve"> </w:t>
      </w:r>
      <w:r>
        <w:t>С. 82-83.</w:t>
      </w:r>
    </w:p>
  </w:footnote>
  <w:footnote w:id="6">
    <w:p w:rsidR="00C17F23" w:rsidRPr="00C17F23" w:rsidRDefault="00C17F23">
      <w:pPr>
        <w:pStyle w:val="a7"/>
      </w:pPr>
      <w:r>
        <w:rPr>
          <w:rStyle w:val="a9"/>
        </w:rPr>
        <w:footnoteRef/>
      </w:r>
      <w:r>
        <w:t xml:space="preserve"> Заварихина С.А. Аттестация государственных служащих </w:t>
      </w:r>
      <w:r w:rsidRPr="00C17F23">
        <w:t xml:space="preserve">// </w:t>
      </w:r>
      <w:r>
        <w:t>Бухгалтерский учет в бюджетных и некоммерческих организациях. - 2009. – С. 34-38.</w:t>
      </w:r>
    </w:p>
  </w:footnote>
  <w:footnote w:id="7">
    <w:p w:rsidR="0090409F" w:rsidRDefault="0090409F">
      <w:pPr>
        <w:pStyle w:val="a7"/>
      </w:pPr>
      <w:r>
        <w:rPr>
          <w:rStyle w:val="a9"/>
        </w:rPr>
        <w:footnoteRef/>
      </w:r>
      <w:r>
        <w:t>БасиеваЛ.В., Севостьянова И.И. Аттестация персонала: понятие и сущность</w:t>
      </w:r>
      <w:r w:rsidRPr="0090409F">
        <w:t xml:space="preserve">// </w:t>
      </w:r>
      <w:r>
        <w:t xml:space="preserve">Научные известия. – 2016. – </w:t>
      </w:r>
      <w:r w:rsidR="00646B3B">
        <w:t xml:space="preserve">   </w:t>
      </w:r>
      <w:r>
        <w:t>С.</w:t>
      </w:r>
      <w:r w:rsidR="00646B3B">
        <w:t xml:space="preserve"> </w:t>
      </w:r>
      <w:r>
        <w:t>34-38.</w:t>
      </w:r>
    </w:p>
  </w:footnote>
  <w:footnote w:id="8">
    <w:p w:rsidR="0090409F" w:rsidRDefault="0090409F">
      <w:pPr>
        <w:pStyle w:val="a7"/>
      </w:pPr>
      <w:r>
        <w:rPr>
          <w:rStyle w:val="a9"/>
        </w:rPr>
        <w:footnoteRef/>
      </w:r>
      <w:r>
        <w:t xml:space="preserve">КибановА.Я. Управление персоналом организации: актуальные технологии найма, адаптации и аттестации. </w:t>
      </w:r>
      <w:r w:rsidRPr="0090409F">
        <w:t xml:space="preserve">/ </w:t>
      </w:r>
      <w:r>
        <w:t>М.: КноРус, 2010. – С. 289.</w:t>
      </w:r>
    </w:p>
  </w:footnote>
  <w:footnote w:id="9">
    <w:p w:rsidR="0090409F" w:rsidRPr="0090409F" w:rsidRDefault="0090409F">
      <w:pPr>
        <w:pStyle w:val="a7"/>
      </w:pPr>
      <w:r>
        <w:rPr>
          <w:rStyle w:val="a9"/>
        </w:rPr>
        <w:footnoteRef/>
      </w:r>
      <w:r>
        <w:t>БасиеваЛ.В., Севостьянова И.И. Аттестация персонала: понятие и сущность</w:t>
      </w:r>
      <w:r w:rsidRPr="0090409F">
        <w:t xml:space="preserve">// </w:t>
      </w:r>
      <w:r w:rsidR="00646B3B">
        <w:t xml:space="preserve">Научные известия. – 2016. –    С. </w:t>
      </w:r>
      <w:r>
        <w:t>34-38.</w:t>
      </w:r>
    </w:p>
  </w:footnote>
  <w:footnote w:id="10">
    <w:p w:rsidR="00C17F23" w:rsidRPr="00C17F23" w:rsidRDefault="00C17F23">
      <w:pPr>
        <w:pStyle w:val="a7"/>
      </w:pPr>
      <w:r>
        <w:rPr>
          <w:rStyle w:val="a9"/>
        </w:rPr>
        <w:footnoteRef/>
      </w:r>
      <w:r>
        <w:t xml:space="preserve"> Анисимова Т.В. Использование современных методов оценки персонала при аттестации государственных служащих </w:t>
      </w:r>
      <w:r w:rsidRPr="00C17F23">
        <w:t xml:space="preserve">// </w:t>
      </w:r>
      <w:r>
        <w:t>Вестник Московского университета МВД России. – 2008. – С. 1-6.</w:t>
      </w:r>
    </w:p>
  </w:footnote>
  <w:footnote w:id="11">
    <w:p w:rsidR="00126856" w:rsidRDefault="00126856">
      <w:pPr>
        <w:pStyle w:val="a7"/>
      </w:pPr>
      <w:r>
        <w:rPr>
          <w:rStyle w:val="a9"/>
        </w:rPr>
        <w:footnoteRef/>
      </w:r>
      <w:r>
        <w:t xml:space="preserve"> Орловский Ю.П. Словарь по трудовому праву / под ред. Ю.П. Орловского. М.: Юристъ, 2005. – С. 65-66.</w:t>
      </w:r>
    </w:p>
  </w:footnote>
  <w:footnote w:id="12">
    <w:p w:rsidR="00C17F23" w:rsidRPr="00C17F23" w:rsidRDefault="00C17F23">
      <w:pPr>
        <w:pStyle w:val="a7"/>
      </w:pPr>
      <w:r>
        <w:rPr>
          <w:rStyle w:val="a9"/>
        </w:rPr>
        <w:footnoteRef/>
      </w:r>
      <w:r>
        <w:t xml:space="preserve">ЮртаеваТ.С. Модель управления аттестацией инженерно-педагогических кадров </w:t>
      </w:r>
      <w:r w:rsidRPr="00C17F23">
        <w:t xml:space="preserve">// </w:t>
      </w:r>
      <w:r>
        <w:t>Вестник Мининского университета. – 2013. - № 2 (2). – С. 19.</w:t>
      </w:r>
    </w:p>
  </w:footnote>
  <w:footnote w:id="13">
    <w:p w:rsidR="00D55332" w:rsidRDefault="00D55332" w:rsidP="00D55332">
      <w:pPr>
        <w:pStyle w:val="a7"/>
      </w:pPr>
      <w:r w:rsidRPr="00BA6031">
        <w:rPr>
          <w:rStyle w:val="a9"/>
        </w:rPr>
        <w:footnoteRef/>
      </w:r>
      <w:r w:rsidRPr="00B055F3">
        <w:rPr>
          <w:rFonts w:eastAsia="Times New Roman"/>
          <w:lang w:eastAsia="ru-RU"/>
        </w:rPr>
        <w:t>О государственной гражданской службе Российской Федерации</w:t>
      </w:r>
      <w:r>
        <w:rPr>
          <w:rFonts w:eastAsia="Times New Roman"/>
          <w:lang w:eastAsia="ru-RU"/>
        </w:rPr>
        <w:t xml:space="preserve"> : федеральный закон от 27.07.2004 № 79-ФЗ (ред. от 11.12.2018) </w:t>
      </w:r>
      <w:r w:rsidRPr="00B055F3">
        <w:rPr>
          <w:rFonts w:eastAsia="Times New Roman"/>
          <w:lang w:eastAsia="ru-RU"/>
        </w:rPr>
        <w:t xml:space="preserve">// </w:t>
      </w:r>
      <w:r>
        <w:rPr>
          <w:rFonts w:eastAsia="Times New Roman"/>
          <w:lang w:eastAsia="ru-RU"/>
        </w:rPr>
        <w:t>Собрание законодательства РФ. – 2004. - № 31. – Ст. 3215.</w:t>
      </w:r>
    </w:p>
  </w:footnote>
  <w:footnote w:id="14">
    <w:p w:rsidR="00D55332" w:rsidRDefault="00D55332" w:rsidP="00D55332">
      <w:pPr>
        <w:pStyle w:val="a7"/>
      </w:pPr>
      <w:r w:rsidRPr="00BA6031">
        <w:rPr>
          <w:rStyle w:val="a9"/>
        </w:rPr>
        <w:footnoteRef/>
      </w:r>
      <w:r>
        <w:t xml:space="preserve">О проведении аттестации государственных гражданских служащих Российской Федерации : Указ Президента РФ от 01.02.2005 № 110 (ред. от 28.08.2015) </w:t>
      </w:r>
      <w:r w:rsidRPr="00E75039">
        <w:t xml:space="preserve">// </w:t>
      </w:r>
      <w:r>
        <w:t>Собрание законодательства РФ. – 2005. - № 6. – Ст. 437.</w:t>
      </w:r>
    </w:p>
  </w:footnote>
  <w:footnote w:id="15">
    <w:p w:rsidR="00D55332" w:rsidRDefault="00D55332" w:rsidP="00D55332">
      <w:pPr>
        <w:pStyle w:val="a7"/>
      </w:pPr>
      <w:r w:rsidRPr="00BA6031">
        <w:rPr>
          <w:rStyle w:val="a9"/>
        </w:rPr>
        <w:footnoteRef/>
      </w:r>
      <w:r w:rsidR="00C17F23" w:rsidRPr="00B055F3">
        <w:rPr>
          <w:rFonts w:eastAsia="Times New Roman"/>
          <w:lang w:eastAsia="ru-RU"/>
        </w:rPr>
        <w:t>О государственной гражданской службе Российской Федерации</w:t>
      </w:r>
      <w:r w:rsidR="00C17F23">
        <w:rPr>
          <w:rFonts w:eastAsia="Times New Roman"/>
          <w:lang w:eastAsia="ru-RU"/>
        </w:rPr>
        <w:t xml:space="preserve"> : федеральный закон от 27.07.2004 № 79-ФЗ (ред. от 11.12.2018) </w:t>
      </w:r>
      <w:r w:rsidR="00C17F23" w:rsidRPr="00B055F3">
        <w:rPr>
          <w:rFonts w:eastAsia="Times New Roman"/>
          <w:lang w:eastAsia="ru-RU"/>
        </w:rPr>
        <w:t xml:space="preserve">// </w:t>
      </w:r>
      <w:r w:rsidR="00C17F23">
        <w:rPr>
          <w:rFonts w:eastAsia="Times New Roman"/>
          <w:lang w:eastAsia="ru-RU"/>
        </w:rPr>
        <w:t>Собрание законодательства РФ. – 2004. - № 31. – Ст. 3215.</w:t>
      </w:r>
    </w:p>
  </w:footnote>
  <w:footnote w:id="16">
    <w:p w:rsidR="00C17F23" w:rsidRPr="00C17F23" w:rsidRDefault="00C17F23" w:rsidP="00C17F23">
      <w:pPr>
        <w:spacing w:after="0" w:line="240" w:lineRule="auto"/>
        <w:rPr>
          <w:sz w:val="20"/>
          <w:szCs w:val="20"/>
        </w:rPr>
      </w:pPr>
      <w:r w:rsidRPr="00C17F23">
        <w:rPr>
          <w:rStyle w:val="a9"/>
          <w:sz w:val="20"/>
          <w:szCs w:val="20"/>
        </w:rPr>
        <w:footnoteRef/>
      </w:r>
      <w:r w:rsidRPr="00C17F23">
        <w:rPr>
          <w:sz w:val="20"/>
          <w:szCs w:val="20"/>
        </w:rPr>
        <w:t xml:space="preserve"> Кузнецова М.В. </w:t>
      </w:r>
      <w:r>
        <w:rPr>
          <w:sz w:val="20"/>
          <w:szCs w:val="20"/>
          <w:bdr w:val="none" w:sz="0" w:space="0" w:color="auto" w:frame="1"/>
        </w:rPr>
        <w:t>Д</w:t>
      </w:r>
      <w:r w:rsidRPr="00C17F23">
        <w:rPr>
          <w:sz w:val="20"/>
          <w:szCs w:val="20"/>
          <w:bdr w:val="none" w:sz="0" w:space="0" w:color="auto" w:frame="1"/>
        </w:rPr>
        <w:t>иагностика возможности процесса аттестации для развития мотивационной сферы государственных гр</w:t>
      </w:r>
      <w:r>
        <w:rPr>
          <w:sz w:val="20"/>
          <w:szCs w:val="20"/>
          <w:bdr w:val="none" w:sz="0" w:space="0" w:color="auto" w:frame="1"/>
        </w:rPr>
        <w:t>ажданских служащих (на примере К</w:t>
      </w:r>
      <w:r w:rsidRPr="00C17F23">
        <w:rPr>
          <w:sz w:val="20"/>
          <w:szCs w:val="20"/>
          <w:bdr w:val="none" w:sz="0" w:space="0" w:color="auto" w:frame="1"/>
        </w:rPr>
        <w:t xml:space="preserve">урской области)// </w:t>
      </w:r>
      <w:r>
        <w:rPr>
          <w:sz w:val="20"/>
          <w:szCs w:val="20"/>
          <w:bdr w:val="none" w:sz="0" w:space="0" w:color="auto" w:frame="1"/>
        </w:rPr>
        <w:t>Теория и практика общественного развития. – 2012. – С. 79-83.</w:t>
      </w:r>
    </w:p>
    <w:p w:rsidR="00C17F23" w:rsidRDefault="00C17F23">
      <w:pPr>
        <w:pStyle w:val="a7"/>
      </w:pPr>
    </w:p>
  </w:footnote>
  <w:footnote w:id="17">
    <w:p w:rsidR="00C17F23" w:rsidRPr="00C17F23" w:rsidRDefault="00C17F23">
      <w:pPr>
        <w:pStyle w:val="a7"/>
      </w:pPr>
      <w:r>
        <w:rPr>
          <w:rStyle w:val="a9"/>
        </w:rPr>
        <w:footnoteRef/>
      </w:r>
      <w:r>
        <w:t xml:space="preserve"> Поплавская Е.П. Понятие аттестации государственных гражданских служащих </w:t>
      </w:r>
      <w:r w:rsidRPr="00C17F23">
        <w:t xml:space="preserve">// </w:t>
      </w:r>
      <w:r>
        <w:t>Известия Тульского государственного университета. Экономические и юридические науки. – 2008. – С. 93-98.</w:t>
      </w:r>
    </w:p>
  </w:footnote>
  <w:footnote w:id="18">
    <w:p w:rsidR="00C17F23" w:rsidRPr="00C17F23" w:rsidRDefault="00C17F23">
      <w:pPr>
        <w:pStyle w:val="a7"/>
      </w:pPr>
      <w:r>
        <w:rPr>
          <w:rStyle w:val="a9"/>
        </w:rPr>
        <w:footnoteRef/>
      </w:r>
      <w:r>
        <w:t>ХудобинИ.И. Аттестация государственных гражданских служащих: проблемы правоприменения</w:t>
      </w:r>
      <w:r w:rsidRPr="00C17F23">
        <w:t xml:space="preserve">// </w:t>
      </w:r>
      <w:r>
        <w:t>Научные ведомости Белгородского государственного университета. Серия: Философия. Социология. Право. – 2015. – С. 77-85.</w:t>
      </w:r>
    </w:p>
  </w:footnote>
  <w:footnote w:id="19">
    <w:p w:rsidR="00B055F3" w:rsidRPr="00B055F3" w:rsidRDefault="00B055F3" w:rsidP="00C17F23">
      <w:pPr>
        <w:pStyle w:val="a7"/>
      </w:pPr>
      <w:r>
        <w:rPr>
          <w:rStyle w:val="a9"/>
        </w:rPr>
        <w:footnoteRef/>
      </w:r>
      <w:r>
        <w:t xml:space="preserve"> Васильев С.А. Перспективы проведения профессионально-общественной аттестации государственных служащих: критерии отбора, требования к лицам, проводящим аттестацию, порядок проведения </w:t>
      </w:r>
      <w:r w:rsidRPr="00B055F3">
        <w:t xml:space="preserve">// </w:t>
      </w:r>
      <w:r>
        <w:t>Актуальные проблемы российского права. – 2014. - № 10 (47). – С. 2321.</w:t>
      </w:r>
    </w:p>
  </w:footnote>
  <w:footnote w:id="20">
    <w:p w:rsidR="00B055F3" w:rsidRPr="00B055F3" w:rsidRDefault="00B055F3" w:rsidP="00C17F23">
      <w:pPr>
        <w:spacing w:after="0" w:line="240" w:lineRule="auto"/>
        <w:rPr>
          <w:rFonts w:ascii="Verdana" w:eastAsia="Times New Roman" w:hAnsi="Verdana"/>
          <w:sz w:val="20"/>
          <w:szCs w:val="20"/>
          <w:lang w:eastAsia="ru-RU"/>
        </w:rPr>
      </w:pPr>
      <w:r w:rsidRPr="00B055F3">
        <w:rPr>
          <w:rStyle w:val="a9"/>
          <w:sz w:val="20"/>
          <w:szCs w:val="20"/>
        </w:rPr>
        <w:footnoteRef/>
      </w:r>
      <w:r w:rsidRPr="00B055F3">
        <w:rPr>
          <w:rFonts w:eastAsia="Times New Roman"/>
          <w:sz w:val="20"/>
          <w:szCs w:val="20"/>
          <w:lang w:eastAsia="ru-RU"/>
        </w:rPr>
        <w:t>О государственной гражданской службе Российской Федерации</w:t>
      </w:r>
      <w:r>
        <w:rPr>
          <w:rFonts w:eastAsia="Times New Roman"/>
          <w:sz w:val="20"/>
          <w:szCs w:val="20"/>
          <w:lang w:eastAsia="ru-RU"/>
        </w:rPr>
        <w:t xml:space="preserve"> : федеральный закон от 27.07.2004 № 79-ФЗ (ред. от 11.12.2018) </w:t>
      </w:r>
      <w:r w:rsidRPr="00B055F3">
        <w:rPr>
          <w:rFonts w:eastAsia="Times New Roman"/>
          <w:sz w:val="20"/>
          <w:szCs w:val="20"/>
          <w:lang w:eastAsia="ru-RU"/>
        </w:rPr>
        <w:t xml:space="preserve">// </w:t>
      </w:r>
      <w:r>
        <w:rPr>
          <w:rFonts w:eastAsia="Times New Roman"/>
          <w:sz w:val="20"/>
          <w:szCs w:val="20"/>
          <w:lang w:eastAsia="ru-RU"/>
        </w:rPr>
        <w:t>Собрание законодательства РФ. – 2004. - № 31. – Ст. 3215.</w:t>
      </w:r>
    </w:p>
  </w:footnote>
  <w:footnote w:id="21">
    <w:p w:rsidR="004F1E47" w:rsidRDefault="004F1E47" w:rsidP="00C17F23">
      <w:pPr>
        <w:pStyle w:val="a7"/>
      </w:pPr>
      <w:r>
        <w:rPr>
          <w:rStyle w:val="a9"/>
        </w:rPr>
        <w:footnoteRef/>
      </w:r>
      <w:r>
        <w:t>ВырупаеваТ.В. Формирование системы критериальной оценки деятельности государственных и муниципальных служащих // Известия Иркутской государственной экономической академии. - 2006. - № 5. - С. 93.</w:t>
      </w:r>
    </w:p>
  </w:footnote>
  <w:footnote w:id="22">
    <w:p w:rsidR="004F1E47" w:rsidRDefault="004F1E47" w:rsidP="00C17F23">
      <w:pPr>
        <w:pStyle w:val="a7"/>
      </w:pPr>
      <w:r>
        <w:rPr>
          <w:rStyle w:val="a9"/>
        </w:rPr>
        <w:footnoteRef/>
      </w:r>
      <w:r>
        <w:t>КочароваМ.В. Применение принципов и методов профессионального отбора в аттестации начальников поездов // Человеческий капитал. - 2013. - № 8. - С. 31.</w:t>
      </w:r>
    </w:p>
  </w:footnote>
  <w:footnote w:id="23">
    <w:p w:rsidR="004F1E47" w:rsidRDefault="004F1E47">
      <w:pPr>
        <w:pStyle w:val="a7"/>
      </w:pPr>
      <w:r>
        <w:rPr>
          <w:rStyle w:val="a9"/>
        </w:rPr>
        <w:footnoteRef/>
      </w:r>
      <w:r>
        <w:t xml:space="preserve"> Васильев С.А. Перспективы проведения профессионально-общественной аттестации государственных служащих: критерии отбора, требования к лицам, проводящим аттестацию, порядок проведения </w:t>
      </w:r>
      <w:r w:rsidRPr="00B055F3">
        <w:t xml:space="preserve">// </w:t>
      </w:r>
      <w:r>
        <w:t>Актуальные проблемы российского права. – 2014. - № 10 (47). – С. 2322.</w:t>
      </w:r>
    </w:p>
  </w:footnote>
  <w:footnote w:id="24">
    <w:p w:rsidR="004F1E47" w:rsidRDefault="004F1E47">
      <w:pPr>
        <w:pStyle w:val="a7"/>
      </w:pPr>
      <w:r>
        <w:rPr>
          <w:rStyle w:val="a9"/>
        </w:rPr>
        <w:footnoteRef/>
      </w:r>
      <w:r w:rsidRPr="00B055F3">
        <w:rPr>
          <w:rFonts w:eastAsia="Times New Roman"/>
          <w:lang w:eastAsia="ru-RU"/>
        </w:rPr>
        <w:t>О государственной гражданской службе Российской Федерации</w:t>
      </w:r>
      <w:r>
        <w:rPr>
          <w:rFonts w:eastAsia="Times New Roman"/>
          <w:lang w:eastAsia="ru-RU"/>
        </w:rPr>
        <w:t xml:space="preserve"> : федеральный закон от 27.07.2004 № 79-ФЗ (ред. от 11.12.2018) </w:t>
      </w:r>
      <w:r w:rsidRPr="00B055F3">
        <w:rPr>
          <w:rFonts w:eastAsia="Times New Roman"/>
          <w:lang w:eastAsia="ru-RU"/>
        </w:rPr>
        <w:t xml:space="preserve">// </w:t>
      </w:r>
      <w:r>
        <w:rPr>
          <w:rFonts w:eastAsia="Times New Roman"/>
          <w:lang w:eastAsia="ru-RU"/>
        </w:rPr>
        <w:t>Собрание законодательства РФ. – 2004. - № 31. – Ст. 3215.</w:t>
      </w:r>
    </w:p>
  </w:footnote>
  <w:footnote w:id="25">
    <w:p w:rsidR="004F1E47" w:rsidRDefault="004F1E47">
      <w:pPr>
        <w:pStyle w:val="a7"/>
      </w:pPr>
      <w:r>
        <w:rPr>
          <w:rStyle w:val="a9"/>
        </w:rPr>
        <w:footnoteRef/>
      </w:r>
      <w:r>
        <w:t xml:space="preserve"> Васильев С.А. Перспективы проведения профессионально-общественной аттестации государственных служащих: критерии отбора, требования к лицам, проводящим аттестацию, порядок проведения </w:t>
      </w:r>
      <w:r w:rsidRPr="00B055F3">
        <w:t xml:space="preserve">// </w:t>
      </w:r>
      <w:r>
        <w:t>Актуальные проблемы российского права. – 2014. - № 10 (47). – С. 2322-2323.</w:t>
      </w:r>
    </w:p>
  </w:footnote>
  <w:footnote w:id="26">
    <w:p w:rsidR="004F1E47" w:rsidRPr="00E75039" w:rsidRDefault="004F1E47">
      <w:pPr>
        <w:pStyle w:val="a7"/>
      </w:pPr>
      <w:r>
        <w:rPr>
          <w:rStyle w:val="a9"/>
        </w:rPr>
        <w:footnoteRef/>
      </w:r>
      <w:r>
        <w:t xml:space="preserve"> О проведении аттестации государственных гражданских служащих Российской Федерации</w:t>
      </w:r>
      <w:r w:rsidR="00E75039">
        <w:t xml:space="preserve"> : Указ Президента РФ от 01.02.2005 № 110 (ред. от 28.08.2015) </w:t>
      </w:r>
      <w:r w:rsidR="00E75039" w:rsidRPr="00E75039">
        <w:t xml:space="preserve">// </w:t>
      </w:r>
      <w:r w:rsidR="00E75039">
        <w:t xml:space="preserve">Собрание законодательства РФ. – 2005. - № 6. – </w:t>
      </w:r>
      <w:r w:rsidR="00646B3B">
        <w:t xml:space="preserve">  </w:t>
      </w:r>
      <w:r w:rsidR="00E75039">
        <w:t>Ст. 437.</w:t>
      </w:r>
    </w:p>
  </w:footnote>
  <w:footnote w:id="27">
    <w:p w:rsidR="00E75039" w:rsidRDefault="00E75039">
      <w:pPr>
        <w:pStyle w:val="a7"/>
      </w:pPr>
      <w:r>
        <w:rPr>
          <w:rStyle w:val="a9"/>
        </w:rPr>
        <w:footnoteRef/>
      </w:r>
      <w:r>
        <w:t xml:space="preserve"> Васильев С.А. Перспективы проведения профессионально-общественной аттестации государственных служащих: критерии отбора, требования к лицам, проводящим аттестацию, порядок проведения </w:t>
      </w:r>
      <w:r w:rsidRPr="00B055F3">
        <w:t xml:space="preserve">// </w:t>
      </w:r>
      <w:r>
        <w:t>Актуальные проблемы российского права. – 2014. - № 10 (47). – С. 2323-2324.</w:t>
      </w:r>
    </w:p>
  </w:footnote>
  <w:footnote w:id="28">
    <w:p w:rsidR="00C17F23" w:rsidRPr="00C17F23" w:rsidRDefault="00C17F23">
      <w:pPr>
        <w:pStyle w:val="a7"/>
      </w:pPr>
      <w:r>
        <w:rPr>
          <w:rStyle w:val="a9"/>
        </w:rPr>
        <w:footnoteRef/>
      </w:r>
      <w:r>
        <w:t xml:space="preserve">ВольфсонЭ.Н., Драгунова Н.Е., Арутюнян С.А., Логунов Ю.Е. Дебюрократизация в процессе аттестации государственных гражданских служащих Российской Федерации </w:t>
      </w:r>
      <w:r w:rsidRPr="00C17F23">
        <w:t xml:space="preserve">// </w:t>
      </w:r>
      <w:r>
        <w:t>Вестник Кузбасского государственного технического университета. – 2014. – С. 175-176.</w:t>
      </w:r>
    </w:p>
  </w:footnote>
  <w:footnote w:id="29">
    <w:p w:rsidR="00E75039" w:rsidRDefault="00E75039">
      <w:pPr>
        <w:pStyle w:val="a7"/>
      </w:pPr>
      <w:r>
        <w:rPr>
          <w:rStyle w:val="a9"/>
        </w:rPr>
        <w:footnoteRef/>
      </w:r>
      <w:r>
        <w:t xml:space="preserve"> Васильев С.А. Перспективы проведения профессионально-общественной аттестации государственных служащих: критерии отбора, требования к лицам, проводящим аттестацию, порядок проведения </w:t>
      </w:r>
      <w:r w:rsidRPr="00B055F3">
        <w:t xml:space="preserve">// </w:t>
      </w:r>
      <w:r>
        <w:t>Актуальные проблемы российского права. – 2014. - № 10 (47). – С. 2324.</w:t>
      </w:r>
    </w:p>
  </w:footnote>
  <w:footnote w:id="30">
    <w:p w:rsidR="00C17F23" w:rsidRPr="00C17F23" w:rsidRDefault="00C17F23">
      <w:pPr>
        <w:pStyle w:val="a7"/>
      </w:pPr>
      <w:r w:rsidRPr="00C17F23">
        <w:rPr>
          <w:rStyle w:val="a9"/>
        </w:rPr>
        <w:footnoteRef/>
      </w:r>
      <w:r w:rsidRPr="00C17F23">
        <w:t>О проведении аттестации государственных гражданских служащих Российской Федерации : Указ Президента РФ от 01.02.2005 № 110 (ред. от 28.08.2015) // Собрание законодательства РФ. – 2005. - № 6. – Ст. 437.</w:t>
      </w:r>
    </w:p>
  </w:footnote>
  <w:footnote w:id="31">
    <w:p w:rsidR="00C17F23" w:rsidRPr="00C17F23" w:rsidRDefault="00C17F23" w:rsidP="00C17F23">
      <w:pPr>
        <w:pStyle w:val="ae"/>
        <w:jc w:val="both"/>
        <w:rPr>
          <w:rFonts w:cs="Times New Roman"/>
          <w:color w:val="auto"/>
        </w:rPr>
      </w:pPr>
      <w:r w:rsidRPr="00C17F23">
        <w:rPr>
          <w:rStyle w:val="a9"/>
        </w:rPr>
        <w:footnoteRef/>
      </w:r>
      <w:r w:rsidRPr="00C17F23">
        <w:rPr>
          <w:rFonts w:eastAsia="Times New Roman"/>
          <w:lang w:eastAsia="ru-RU"/>
        </w:rPr>
        <w:t>О государственной гражданской службе Российской Федерации : федеральный закон от 27.07.2004 № 79-ФЗ (ред. от 11.12.2018) // Собрание законодательства РФ. – 2004. - № 31. – Ст. 3215.</w:t>
      </w:r>
    </w:p>
  </w:footnote>
  <w:footnote w:id="32">
    <w:p w:rsidR="00C17F23" w:rsidRPr="00C17F23" w:rsidRDefault="00C17F23">
      <w:pPr>
        <w:pStyle w:val="a7"/>
      </w:pPr>
      <w:r w:rsidRPr="00C17F23">
        <w:rPr>
          <w:rStyle w:val="a9"/>
        </w:rPr>
        <w:footnoteRef/>
      </w:r>
      <w:r w:rsidRPr="00C17F23">
        <w:t>О проведении аттестации государственных гражданских служащих Российской Федерации : Указ Президента РФ от 01.02.2005 № 110 (ред. от 28.08.2015) // Собрание законодательства РФ. – 2005. - № 6. – Ст. 437.</w:t>
      </w:r>
    </w:p>
  </w:footnote>
  <w:footnote w:id="33">
    <w:p w:rsidR="00C17F23" w:rsidRDefault="00C17F23" w:rsidP="00C17F23">
      <w:pPr>
        <w:widowControl w:val="0"/>
        <w:spacing w:after="0" w:line="240" w:lineRule="auto"/>
      </w:pPr>
      <w:r w:rsidRPr="00D17EBA">
        <w:rPr>
          <w:rStyle w:val="a9"/>
          <w:sz w:val="20"/>
          <w:szCs w:val="20"/>
        </w:rPr>
        <w:footnoteRef/>
      </w:r>
      <w:r w:rsidRPr="00D17EBA">
        <w:rPr>
          <w:sz w:val="20"/>
          <w:szCs w:val="20"/>
        </w:rPr>
        <w:t>КостенниковМ.В., Куракин А.В., Кулешов Г.Н., Несмелов П.В.Административно-правовое регулирование информационного обеспечения государственной гражданской службы в контексте противодействия коррупции // Админист</w:t>
      </w:r>
      <w:r>
        <w:rPr>
          <w:sz w:val="20"/>
          <w:szCs w:val="20"/>
        </w:rPr>
        <w:t xml:space="preserve">ративное и муниципальное право. – 2012. - </w:t>
      </w:r>
      <w:r w:rsidRPr="00D17EBA">
        <w:rPr>
          <w:sz w:val="20"/>
          <w:szCs w:val="20"/>
        </w:rPr>
        <w:t xml:space="preserve">№10 - </w:t>
      </w:r>
      <w:r>
        <w:rPr>
          <w:sz w:val="20"/>
          <w:szCs w:val="20"/>
        </w:rPr>
        <w:t xml:space="preserve"> С. 32-36.</w:t>
      </w:r>
    </w:p>
  </w:footnote>
  <w:footnote w:id="34">
    <w:p w:rsidR="00C17F23" w:rsidRDefault="00C17F23" w:rsidP="00C17F23">
      <w:pPr>
        <w:widowControl w:val="0"/>
        <w:spacing w:after="0" w:line="240" w:lineRule="auto"/>
      </w:pPr>
      <w:r w:rsidRPr="00D17EBA">
        <w:rPr>
          <w:rStyle w:val="a9"/>
          <w:sz w:val="20"/>
          <w:szCs w:val="20"/>
        </w:rPr>
        <w:footnoteRef/>
      </w:r>
      <w:r w:rsidRPr="00D17EBA">
        <w:rPr>
          <w:sz w:val="20"/>
          <w:szCs w:val="20"/>
        </w:rPr>
        <w:t>КомахинБ.Н. К вопросу о процедурах прохождения государственной гражданской службы в контексте модернизации государственного управления // Админис</w:t>
      </w:r>
      <w:r>
        <w:rPr>
          <w:sz w:val="20"/>
          <w:szCs w:val="20"/>
        </w:rPr>
        <w:t>тративное и муниципальное право.– 2012. -</w:t>
      </w:r>
      <w:r w:rsidRPr="00D17EBA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9. – </w:t>
      </w:r>
      <w:r>
        <w:rPr>
          <w:sz w:val="20"/>
          <w:szCs w:val="20"/>
        </w:rPr>
        <w:br/>
        <w:t>С. 55-59.</w:t>
      </w:r>
    </w:p>
  </w:footnote>
  <w:footnote w:id="35">
    <w:p w:rsidR="00C17F23" w:rsidRPr="00C17F23" w:rsidRDefault="00C17F23" w:rsidP="00C17F23">
      <w:pPr>
        <w:pStyle w:val="ae"/>
        <w:rPr>
          <w:rFonts w:cs="Times New Roman"/>
          <w:color w:val="auto"/>
        </w:rPr>
      </w:pPr>
      <w:r w:rsidRPr="00C17F23">
        <w:rPr>
          <w:rStyle w:val="a9"/>
        </w:rPr>
        <w:footnoteRef/>
      </w:r>
      <w:r w:rsidRPr="00C17F23">
        <w:rPr>
          <w:rFonts w:eastAsia="Times New Roman"/>
          <w:lang w:eastAsia="ru-RU"/>
        </w:rPr>
        <w:t>О государственной гражданской службе Российской Федерации : федеральный закон от 27.07.2004 № 79-ФЗ (ред. от 11.12.2018) // Собрание законодательства РФ. – 2004. - № 31. – Ст. 3215.</w:t>
      </w:r>
    </w:p>
    <w:p w:rsidR="00C17F23" w:rsidRDefault="00C17F23">
      <w:pPr>
        <w:pStyle w:val="a7"/>
      </w:pPr>
    </w:p>
  </w:footnote>
  <w:footnote w:id="36">
    <w:p w:rsidR="00C17F23" w:rsidRDefault="00C17F23" w:rsidP="00C17F23">
      <w:pPr>
        <w:pStyle w:val="a7"/>
        <w:widowControl w:val="0"/>
      </w:pPr>
      <w:r w:rsidRPr="00D17EBA">
        <w:rPr>
          <w:rStyle w:val="a9"/>
        </w:rPr>
        <w:footnoteRef/>
      </w:r>
      <w:r w:rsidRPr="00D17EBA">
        <w:t>КостенниковМ.В., Куракин А.В., Кулешов Г.Н., Несмелов П.В.Административно-правовое регулирование информационного обеспечения государственной гражданской службы в контексте противодействия коррупции // Админист</w:t>
      </w:r>
      <w:r>
        <w:t xml:space="preserve">ративное и муниципальное право. – 2012. - </w:t>
      </w:r>
      <w:r w:rsidRPr="00D17EBA">
        <w:t xml:space="preserve">№10 - </w:t>
      </w:r>
      <w:r>
        <w:t xml:space="preserve"> С. 32-36.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47338"/>
      <w:docPartObj>
        <w:docPartGallery w:val="Page Numbers (Top of Page)"/>
        <w:docPartUnique/>
      </w:docPartObj>
    </w:sdtPr>
    <w:sdtContent>
      <w:p w:rsidR="00277A8B" w:rsidRDefault="00277B8A">
        <w:pPr>
          <w:pStyle w:val="a5"/>
          <w:jc w:val="center"/>
        </w:pPr>
        <w:r>
          <w:fldChar w:fldCharType="begin"/>
        </w:r>
        <w:r w:rsidR="00277A8B">
          <w:instrText>PAGE   \* MERGEFORMAT</w:instrText>
        </w:r>
        <w:r>
          <w:fldChar w:fldCharType="separate"/>
        </w:r>
        <w:r w:rsidR="003A7941">
          <w:rPr>
            <w:noProof/>
          </w:rPr>
          <w:t>5</w:t>
        </w:r>
        <w:r>
          <w:fldChar w:fldCharType="end"/>
        </w:r>
      </w:p>
    </w:sdtContent>
  </w:sdt>
  <w:p w:rsidR="00277A8B" w:rsidRDefault="00277A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2E41F8"/>
    <w:multiLevelType w:val="hybridMultilevel"/>
    <w:tmpl w:val="F0E05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33B35"/>
    <w:multiLevelType w:val="hybridMultilevel"/>
    <w:tmpl w:val="194E47C6"/>
    <w:lvl w:ilvl="0" w:tplc="7056F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53364A"/>
    <w:multiLevelType w:val="hybridMultilevel"/>
    <w:tmpl w:val="930A4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DC7A55"/>
    <w:multiLevelType w:val="hybridMultilevel"/>
    <w:tmpl w:val="4BE4FEBC"/>
    <w:lvl w:ilvl="0" w:tplc="7056F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E32371"/>
    <w:multiLevelType w:val="hybridMultilevel"/>
    <w:tmpl w:val="4BE4FEBC"/>
    <w:lvl w:ilvl="0" w:tplc="7056F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D01F30"/>
    <w:multiLevelType w:val="hybridMultilevel"/>
    <w:tmpl w:val="65421D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B46E99"/>
    <w:multiLevelType w:val="hybridMultilevel"/>
    <w:tmpl w:val="99B2B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010661C"/>
    <w:multiLevelType w:val="hybridMultilevel"/>
    <w:tmpl w:val="FFEC9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numRestart w:val="eachSect"/>
    <w:endnote w:id="0"/>
    <w:endnote w:id="1"/>
  </w:endnotePr>
  <w:compat/>
  <w:rsids>
    <w:rsidRoot w:val="00E5186C"/>
    <w:rsid w:val="00073947"/>
    <w:rsid w:val="000C084F"/>
    <w:rsid w:val="00126856"/>
    <w:rsid w:val="00210E2D"/>
    <w:rsid w:val="00212326"/>
    <w:rsid w:val="002441AD"/>
    <w:rsid w:val="00277A8B"/>
    <w:rsid w:val="00277B8A"/>
    <w:rsid w:val="002C4FCB"/>
    <w:rsid w:val="003A7941"/>
    <w:rsid w:val="003E7491"/>
    <w:rsid w:val="004121AF"/>
    <w:rsid w:val="00445947"/>
    <w:rsid w:val="00492853"/>
    <w:rsid w:val="004E531C"/>
    <w:rsid w:val="004F1E47"/>
    <w:rsid w:val="00501095"/>
    <w:rsid w:val="00591D62"/>
    <w:rsid w:val="00593CA6"/>
    <w:rsid w:val="005E13DF"/>
    <w:rsid w:val="005E5B30"/>
    <w:rsid w:val="00622ACE"/>
    <w:rsid w:val="00646B3B"/>
    <w:rsid w:val="006E0536"/>
    <w:rsid w:val="006F22F7"/>
    <w:rsid w:val="007643A2"/>
    <w:rsid w:val="007D68EB"/>
    <w:rsid w:val="00814E23"/>
    <w:rsid w:val="00823F96"/>
    <w:rsid w:val="008A5833"/>
    <w:rsid w:val="008B4A76"/>
    <w:rsid w:val="0090409F"/>
    <w:rsid w:val="00916708"/>
    <w:rsid w:val="009218E1"/>
    <w:rsid w:val="00977FEF"/>
    <w:rsid w:val="00A0781B"/>
    <w:rsid w:val="00A12176"/>
    <w:rsid w:val="00A877B3"/>
    <w:rsid w:val="00AB5C78"/>
    <w:rsid w:val="00B055F3"/>
    <w:rsid w:val="00B96B27"/>
    <w:rsid w:val="00BA3EF1"/>
    <w:rsid w:val="00C12B9B"/>
    <w:rsid w:val="00C17F23"/>
    <w:rsid w:val="00C4095F"/>
    <w:rsid w:val="00C95021"/>
    <w:rsid w:val="00C9792C"/>
    <w:rsid w:val="00D55332"/>
    <w:rsid w:val="00D95C5A"/>
    <w:rsid w:val="00DF25A3"/>
    <w:rsid w:val="00DF6A66"/>
    <w:rsid w:val="00E5186C"/>
    <w:rsid w:val="00E75039"/>
    <w:rsid w:val="00EB2319"/>
    <w:rsid w:val="00EB68AB"/>
    <w:rsid w:val="00EC792E"/>
    <w:rsid w:val="00FC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2C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autoRedefine/>
    <w:uiPriority w:val="9"/>
    <w:qFormat/>
    <w:rsid w:val="00EC792E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7F23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92E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rsid w:val="00C17F23"/>
    <w:rPr>
      <w:rFonts w:eastAsiaTheme="majorEastAsia" w:cstheme="majorBidi"/>
      <w:b/>
      <w:bCs/>
      <w:szCs w:val="26"/>
    </w:rPr>
  </w:style>
  <w:style w:type="character" w:styleId="a3">
    <w:name w:val="Hyperlink"/>
    <w:basedOn w:val="a0"/>
    <w:uiPriority w:val="99"/>
    <w:unhideWhenUsed/>
    <w:rsid w:val="00C9792C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C9792C"/>
    <w:pPr>
      <w:spacing w:before="480"/>
      <w:outlineLvl w:val="9"/>
    </w:pPr>
    <w:rPr>
      <w:b w:val="0"/>
      <w:bCs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79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792C"/>
    <w:pPr>
      <w:spacing w:after="100"/>
      <w:ind w:left="220"/>
    </w:pPr>
  </w:style>
  <w:style w:type="paragraph" w:styleId="a5">
    <w:name w:val="header"/>
    <w:basedOn w:val="a"/>
    <w:link w:val="a6"/>
    <w:uiPriority w:val="99"/>
    <w:unhideWhenUsed/>
    <w:rsid w:val="00C9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92C"/>
  </w:style>
  <w:style w:type="paragraph" w:styleId="a7">
    <w:name w:val="footnote text"/>
    <w:aliases w:val="Текст сноски Знак Знак,Текст сноски Знак Знак Знак"/>
    <w:basedOn w:val="a"/>
    <w:link w:val="a8"/>
    <w:uiPriority w:val="99"/>
    <w:unhideWhenUsed/>
    <w:rsid w:val="00C9792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Текст сноски Знак Знак Знак1,Текст сноски Знак Знак Знак Знак"/>
    <w:basedOn w:val="a0"/>
    <w:link w:val="a7"/>
    <w:uiPriority w:val="99"/>
    <w:rsid w:val="00C9792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9792C"/>
    <w:rPr>
      <w:vertAlign w:val="superscript"/>
    </w:rPr>
  </w:style>
  <w:style w:type="paragraph" w:styleId="aa">
    <w:name w:val="List Paragraph"/>
    <w:basedOn w:val="a"/>
    <w:uiPriority w:val="34"/>
    <w:qFormat/>
    <w:rsid w:val="00C9792C"/>
    <w:pPr>
      <w:spacing w:after="0" w:line="240" w:lineRule="auto"/>
      <w:ind w:left="720"/>
      <w:contextualSpacing/>
    </w:pPr>
    <w:rPr>
      <w:rFonts w:cs="Calibri"/>
      <w:color w:val="000000"/>
      <w:szCs w:val="28"/>
      <w:u w:color="000000"/>
    </w:rPr>
  </w:style>
  <w:style w:type="paragraph" w:customStyle="1" w:styleId="ab">
    <w:name w:val="Обычный текст"/>
    <w:basedOn w:val="a"/>
    <w:rsid w:val="00C9792C"/>
    <w:pPr>
      <w:spacing w:after="0" w:line="240" w:lineRule="auto"/>
    </w:pPr>
    <w:rPr>
      <w:rFonts w:eastAsia="Times New Roman"/>
      <w:szCs w:val="20"/>
      <w:u w:color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792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2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3F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823F96"/>
  </w:style>
  <w:style w:type="paragraph" w:styleId="ae">
    <w:name w:val="endnote text"/>
    <w:basedOn w:val="a"/>
    <w:link w:val="af"/>
    <w:uiPriority w:val="99"/>
    <w:unhideWhenUsed/>
    <w:rsid w:val="00A87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sz w:val="20"/>
      <w:szCs w:val="20"/>
      <w:u w:color="000000"/>
    </w:rPr>
  </w:style>
  <w:style w:type="character" w:customStyle="1" w:styleId="af">
    <w:name w:val="Текст концевой сноски Знак"/>
    <w:basedOn w:val="a0"/>
    <w:link w:val="ae"/>
    <w:uiPriority w:val="99"/>
    <w:rsid w:val="00A877B3"/>
    <w:rPr>
      <w:rFonts w:cs="Calibri"/>
      <w:color w:val="000000"/>
      <w:sz w:val="20"/>
      <w:szCs w:val="20"/>
      <w:u w:color="000000"/>
    </w:rPr>
  </w:style>
  <w:style w:type="paragraph" w:styleId="af0">
    <w:name w:val="footer"/>
    <w:basedOn w:val="a"/>
    <w:link w:val="af1"/>
    <w:uiPriority w:val="99"/>
    <w:unhideWhenUsed/>
    <w:rsid w:val="00E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792E"/>
  </w:style>
  <w:style w:type="paragraph" w:customStyle="1" w:styleId="ConsPlusNormal">
    <w:name w:val="ConsPlusNormal"/>
    <w:rsid w:val="00C17F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2C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autoRedefine/>
    <w:uiPriority w:val="9"/>
    <w:qFormat/>
    <w:rsid w:val="00EC792E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7F23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92E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rsid w:val="00C17F23"/>
    <w:rPr>
      <w:rFonts w:eastAsiaTheme="majorEastAsia" w:cstheme="majorBidi"/>
      <w:b/>
      <w:bCs/>
      <w:szCs w:val="26"/>
    </w:rPr>
  </w:style>
  <w:style w:type="character" w:styleId="a3">
    <w:name w:val="Hyperlink"/>
    <w:basedOn w:val="a0"/>
    <w:uiPriority w:val="99"/>
    <w:unhideWhenUsed/>
    <w:rsid w:val="00C9792C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C9792C"/>
    <w:pPr>
      <w:spacing w:before="480"/>
      <w:outlineLvl w:val="9"/>
    </w:pPr>
    <w:rPr>
      <w:b w:val="0"/>
      <w:bCs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979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792C"/>
    <w:pPr>
      <w:spacing w:after="100"/>
      <w:ind w:left="220"/>
    </w:pPr>
  </w:style>
  <w:style w:type="paragraph" w:styleId="a5">
    <w:name w:val="header"/>
    <w:basedOn w:val="a"/>
    <w:link w:val="a6"/>
    <w:uiPriority w:val="99"/>
    <w:unhideWhenUsed/>
    <w:rsid w:val="00C9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92C"/>
  </w:style>
  <w:style w:type="paragraph" w:styleId="a7">
    <w:name w:val="footnote text"/>
    <w:aliases w:val="Текст сноски Знак Знак,Текст сноски Знак Знак Знак"/>
    <w:basedOn w:val="a"/>
    <w:link w:val="a8"/>
    <w:uiPriority w:val="99"/>
    <w:unhideWhenUsed/>
    <w:rsid w:val="00C9792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Текст сноски Знак Знак Знак1,Текст сноски Знак Знак Знак Знак"/>
    <w:basedOn w:val="a0"/>
    <w:link w:val="a7"/>
    <w:uiPriority w:val="99"/>
    <w:rsid w:val="00C9792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9792C"/>
    <w:rPr>
      <w:vertAlign w:val="superscript"/>
    </w:rPr>
  </w:style>
  <w:style w:type="paragraph" w:styleId="aa">
    <w:name w:val="List Paragraph"/>
    <w:basedOn w:val="a"/>
    <w:uiPriority w:val="34"/>
    <w:qFormat/>
    <w:rsid w:val="00C9792C"/>
    <w:pPr>
      <w:spacing w:after="0" w:line="240" w:lineRule="auto"/>
      <w:ind w:left="720"/>
      <w:contextualSpacing/>
    </w:pPr>
    <w:rPr>
      <w:rFonts w:cs="Calibri"/>
      <w:color w:val="000000"/>
      <w:szCs w:val="28"/>
      <w:u w:color="000000"/>
    </w:rPr>
  </w:style>
  <w:style w:type="paragraph" w:customStyle="1" w:styleId="ab">
    <w:name w:val="Обычный текст"/>
    <w:basedOn w:val="a"/>
    <w:rsid w:val="00C9792C"/>
    <w:pPr>
      <w:spacing w:after="0" w:line="240" w:lineRule="auto"/>
    </w:pPr>
    <w:rPr>
      <w:rFonts w:eastAsia="Times New Roman"/>
      <w:szCs w:val="20"/>
      <w:u w:color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792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2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3F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823F96"/>
  </w:style>
  <w:style w:type="paragraph" w:styleId="ae">
    <w:name w:val="endnote text"/>
    <w:basedOn w:val="a"/>
    <w:link w:val="af"/>
    <w:uiPriority w:val="99"/>
    <w:unhideWhenUsed/>
    <w:rsid w:val="00A87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sz w:val="20"/>
      <w:szCs w:val="20"/>
      <w:u w:color="000000"/>
    </w:rPr>
  </w:style>
  <w:style w:type="character" w:customStyle="1" w:styleId="af">
    <w:name w:val="Текст концевой сноски Знак"/>
    <w:basedOn w:val="a0"/>
    <w:link w:val="ae"/>
    <w:uiPriority w:val="99"/>
    <w:rsid w:val="00A877B3"/>
    <w:rPr>
      <w:rFonts w:cs="Calibri"/>
      <w:color w:val="000000"/>
      <w:sz w:val="20"/>
      <w:szCs w:val="20"/>
      <w:u w:color="000000"/>
    </w:rPr>
  </w:style>
  <w:style w:type="paragraph" w:styleId="af0">
    <w:name w:val="footer"/>
    <w:basedOn w:val="a"/>
    <w:link w:val="af1"/>
    <w:uiPriority w:val="99"/>
    <w:unhideWhenUsed/>
    <w:rsid w:val="00EC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792E"/>
  </w:style>
  <w:style w:type="paragraph" w:customStyle="1" w:styleId="ConsPlusNormal">
    <w:name w:val="ConsPlusNormal"/>
    <w:rsid w:val="00C17F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4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3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4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8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5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11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44244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ofond.ru/view.aspx?id=442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E3BE93A-CEB9-4E8E-A4E4-04C20C22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29</Pages>
  <Words>5654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ucer</cp:lastModifiedBy>
  <cp:revision>2</cp:revision>
  <dcterms:created xsi:type="dcterms:W3CDTF">2019-02-11T02:04:00Z</dcterms:created>
  <dcterms:modified xsi:type="dcterms:W3CDTF">2019-07-01T18:32:00Z</dcterms:modified>
</cp:coreProperties>
</file>